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221"/>
        <w:gridCol w:w="2906"/>
      </w:tblGrid>
      <w:tr w:rsidR="002543A7" w:rsidRPr="00FB4EF2" w:rsidTr="006C5202">
        <w:trPr>
          <w:tblCellSpacing w:w="15" w:type="dxa"/>
        </w:trPr>
        <w:tc>
          <w:tcPr>
            <w:tcW w:w="0" w:type="auto"/>
            <w:shd w:val="clear" w:color="auto" w:fill="990000"/>
            <w:vAlign w:val="center"/>
            <w:hideMark/>
          </w:tcPr>
          <w:p w:rsidR="002543A7" w:rsidRPr="00FB4EF2" w:rsidRDefault="002543A7" w:rsidP="006C5202">
            <w:pPr>
              <w:spacing w:after="0" w:line="240" w:lineRule="auto"/>
              <w:rPr>
                <w:rFonts w:ascii="Times New Roman" w:eastAsia="Times New Roman" w:hAnsi="Times New Roman" w:cs="Times New Roman"/>
                <w:color w:val="000000"/>
                <w:sz w:val="24"/>
                <w:szCs w:val="24"/>
                <w:lang w:eastAsia="fr-FR"/>
              </w:rPr>
            </w:pP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w:t>
            </w:r>
          </w:p>
        </w:tc>
        <w:tc>
          <w:tcPr>
            <w:tcW w:w="0" w:type="auto"/>
            <w:vAlign w:val="center"/>
            <w:hideMark/>
          </w:tcPr>
          <w:p w:rsidR="002543A7" w:rsidRPr="00FB4EF2" w:rsidRDefault="002543A7" w:rsidP="002543A7">
            <w:pPr>
              <w:spacing w:after="0" w:line="240" w:lineRule="auto"/>
              <w:rPr>
                <w:rFonts w:ascii="Times New Roman" w:eastAsia="Times New Roman" w:hAnsi="Times New Roman" w:cs="Times New Roman"/>
                <w:color w:val="000000"/>
                <w:sz w:val="24"/>
                <w:szCs w:val="24"/>
                <w:lang w:eastAsia="fr-FR"/>
              </w:rPr>
            </w:pPr>
            <w:r w:rsidRPr="00FB4EF2">
              <w:rPr>
                <w:rFonts w:ascii="Verdana" w:eastAsia="Times New Roman" w:hAnsi="Verdana" w:cs="Times New Roman"/>
                <w:b/>
                <w:bCs/>
                <w:color w:val="990000"/>
                <w:sz w:val="24"/>
                <w:szCs w:val="24"/>
                <w:lang w:eastAsia="fr-FR"/>
              </w:rPr>
              <w:t>PHARMACODYNAMIE</w:t>
            </w:r>
            <w:r w:rsidRPr="00FB4EF2">
              <w:rPr>
                <w:rFonts w:ascii="Times New Roman" w:eastAsia="Times New Roman" w:hAnsi="Times New Roman" w:cs="Times New Roman"/>
                <w:color w:val="000000"/>
                <w:sz w:val="24"/>
                <w:szCs w:val="24"/>
                <w:lang w:eastAsia="fr-FR"/>
              </w:rPr>
              <w:t xml:space="preserve"> </w:t>
            </w:r>
          </w:p>
        </w:tc>
      </w:tr>
    </w:tbl>
    <w:p w:rsidR="002543A7" w:rsidRPr="00FB4EF2" w:rsidRDefault="002543A7" w:rsidP="002543A7">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Classe </w:t>
      </w:r>
      <w:proofErr w:type="spellStart"/>
      <w:r w:rsidRPr="00FB4EF2">
        <w:rPr>
          <w:rFonts w:ascii="Times New Roman" w:eastAsia="Times New Roman" w:hAnsi="Times New Roman" w:cs="Times New Roman"/>
          <w:color w:val="000000"/>
          <w:sz w:val="24"/>
          <w:szCs w:val="24"/>
          <w:lang w:eastAsia="fr-FR"/>
        </w:rPr>
        <w:t>pharmacothérapeutique</w:t>
      </w:r>
      <w:proofErr w:type="spellEnd"/>
      <w:r w:rsidRPr="00FB4EF2">
        <w:rPr>
          <w:rFonts w:ascii="Times New Roman" w:eastAsia="Times New Roman" w:hAnsi="Times New Roman" w:cs="Times New Roman"/>
          <w:color w:val="000000"/>
          <w:sz w:val="24"/>
          <w:szCs w:val="24"/>
          <w:lang w:eastAsia="fr-FR"/>
        </w:rPr>
        <w:t xml:space="preserve"> : Autres antipsychotiques (code ATC : N05AX12). </w:t>
      </w:r>
    </w:p>
    <w:p w:rsidR="002543A7" w:rsidRPr="00FB4EF2" w:rsidRDefault="002543A7" w:rsidP="002543A7">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L'efficacité de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dans la schizophrénie et dans les troubles bipolaires de type I pourrait être due à l'association de son activité agoniste partiel sur le récepteur dopaminergique D2 et </w:t>
      </w:r>
      <w:proofErr w:type="spellStart"/>
      <w:r w:rsidRPr="00FB4EF2">
        <w:rPr>
          <w:rFonts w:ascii="Times New Roman" w:eastAsia="Times New Roman" w:hAnsi="Times New Roman" w:cs="Times New Roman"/>
          <w:color w:val="000000"/>
          <w:sz w:val="24"/>
          <w:szCs w:val="24"/>
          <w:lang w:eastAsia="fr-FR"/>
        </w:rPr>
        <w:t>sérotoninergique</w:t>
      </w:r>
      <w:proofErr w:type="spellEnd"/>
      <w:r w:rsidRPr="00FB4EF2">
        <w:rPr>
          <w:rFonts w:ascii="Times New Roman" w:eastAsia="Times New Roman" w:hAnsi="Times New Roman" w:cs="Times New Roman"/>
          <w:color w:val="000000"/>
          <w:sz w:val="24"/>
          <w:szCs w:val="24"/>
          <w:lang w:eastAsia="fr-FR"/>
        </w:rPr>
        <w:t xml:space="preserve"> 5-HT1a et de son activité antagoniste sur le récepteur </w:t>
      </w:r>
      <w:proofErr w:type="spellStart"/>
      <w:r w:rsidRPr="00FB4EF2">
        <w:rPr>
          <w:rFonts w:ascii="Times New Roman" w:eastAsia="Times New Roman" w:hAnsi="Times New Roman" w:cs="Times New Roman"/>
          <w:color w:val="000000"/>
          <w:sz w:val="24"/>
          <w:szCs w:val="24"/>
          <w:lang w:eastAsia="fr-FR"/>
        </w:rPr>
        <w:t>sérotoninergique</w:t>
      </w:r>
      <w:proofErr w:type="spellEnd"/>
      <w:r w:rsidRPr="00FB4EF2">
        <w:rPr>
          <w:rFonts w:ascii="Times New Roman" w:eastAsia="Times New Roman" w:hAnsi="Times New Roman" w:cs="Times New Roman"/>
          <w:color w:val="000000"/>
          <w:sz w:val="24"/>
          <w:szCs w:val="24"/>
          <w:lang w:eastAsia="fr-FR"/>
        </w:rPr>
        <w:t xml:space="preserve"> 5-HT2a.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a montré des propriétés antagonistes dans des modèles animaux d'hyperactivité dopaminergique et des propriétés agonistes dans des modèles animaux d'hypoactivité dopaminergique.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a montré une grande affinité in vitro pour les récepteurs dopaminergiques D2 et D3, </w:t>
      </w:r>
      <w:proofErr w:type="spellStart"/>
      <w:r w:rsidRPr="00FB4EF2">
        <w:rPr>
          <w:rFonts w:ascii="Times New Roman" w:eastAsia="Times New Roman" w:hAnsi="Times New Roman" w:cs="Times New Roman"/>
          <w:color w:val="000000"/>
          <w:sz w:val="24"/>
          <w:szCs w:val="24"/>
          <w:lang w:eastAsia="fr-FR"/>
        </w:rPr>
        <w:t>sérotoninergiques</w:t>
      </w:r>
      <w:proofErr w:type="spellEnd"/>
      <w:r w:rsidRPr="00FB4EF2">
        <w:rPr>
          <w:rFonts w:ascii="Times New Roman" w:eastAsia="Times New Roman" w:hAnsi="Times New Roman" w:cs="Times New Roman"/>
          <w:color w:val="000000"/>
          <w:sz w:val="24"/>
          <w:szCs w:val="24"/>
          <w:lang w:eastAsia="fr-FR"/>
        </w:rPr>
        <w:t xml:space="preserve"> 5-HT1a et 5-HT2a, et une affinité modérée pour les récepteurs dopaminergiques D4, </w:t>
      </w:r>
      <w:proofErr w:type="spellStart"/>
      <w:r w:rsidRPr="00FB4EF2">
        <w:rPr>
          <w:rFonts w:ascii="Times New Roman" w:eastAsia="Times New Roman" w:hAnsi="Times New Roman" w:cs="Times New Roman"/>
          <w:color w:val="000000"/>
          <w:sz w:val="24"/>
          <w:szCs w:val="24"/>
          <w:lang w:eastAsia="fr-FR"/>
        </w:rPr>
        <w:t>sérotoninergiques</w:t>
      </w:r>
      <w:proofErr w:type="spellEnd"/>
      <w:r w:rsidRPr="00FB4EF2">
        <w:rPr>
          <w:rFonts w:ascii="Times New Roman" w:eastAsia="Times New Roman" w:hAnsi="Times New Roman" w:cs="Times New Roman"/>
          <w:color w:val="000000"/>
          <w:sz w:val="24"/>
          <w:szCs w:val="24"/>
          <w:lang w:eastAsia="fr-FR"/>
        </w:rPr>
        <w:t xml:space="preserve"> 5-HT2c et 5-HT7, alpha</w:t>
      </w:r>
      <w:r w:rsidRPr="00FB4EF2">
        <w:rPr>
          <w:rFonts w:ascii="Times New Roman" w:eastAsia="Times New Roman" w:hAnsi="Times New Roman" w:cs="Times New Roman"/>
          <w:color w:val="000000"/>
          <w:sz w:val="20"/>
          <w:szCs w:val="20"/>
          <w:lang w:eastAsia="fr-FR"/>
        </w:rPr>
        <w:t>1</w:t>
      </w:r>
      <w:r w:rsidRPr="00FB4EF2">
        <w:rPr>
          <w:rFonts w:ascii="Times New Roman" w:eastAsia="Times New Roman" w:hAnsi="Times New Roman" w:cs="Times New Roman"/>
          <w:color w:val="000000"/>
          <w:sz w:val="24"/>
          <w:szCs w:val="24"/>
          <w:lang w:eastAsia="fr-FR"/>
        </w:rPr>
        <w:t>-adrénergiques et histaminiques H1.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a également montré une affinité modérée pour le site de recapture de la sérotonine et pas d'affinité notable pour les récepteurs </w:t>
      </w:r>
      <w:proofErr w:type="spellStart"/>
      <w:r w:rsidRPr="00FB4EF2">
        <w:rPr>
          <w:rFonts w:ascii="Times New Roman" w:eastAsia="Times New Roman" w:hAnsi="Times New Roman" w:cs="Times New Roman"/>
          <w:color w:val="000000"/>
          <w:sz w:val="24"/>
          <w:szCs w:val="24"/>
          <w:lang w:eastAsia="fr-FR"/>
        </w:rPr>
        <w:t>muscariniques</w:t>
      </w:r>
      <w:proofErr w:type="spellEnd"/>
      <w:r w:rsidRPr="00FB4EF2">
        <w:rPr>
          <w:rFonts w:ascii="Times New Roman" w:eastAsia="Times New Roman" w:hAnsi="Times New Roman" w:cs="Times New Roman"/>
          <w:color w:val="000000"/>
          <w:sz w:val="24"/>
          <w:szCs w:val="24"/>
          <w:lang w:eastAsia="fr-FR"/>
        </w:rPr>
        <w:t xml:space="preserve">. Une interaction avec des récepteurs autres que les sous-types dopaminergiques et </w:t>
      </w:r>
      <w:proofErr w:type="spellStart"/>
      <w:r w:rsidRPr="00FB4EF2">
        <w:rPr>
          <w:rFonts w:ascii="Times New Roman" w:eastAsia="Times New Roman" w:hAnsi="Times New Roman" w:cs="Times New Roman"/>
          <w:color w:val="000000"/>
          <w:sz w:val="24"/>
          <w:szCs w:val="24"/>
          <w:lang w:eastAsia="fr-FR"/>
        </w:rPr>
        <w:t>sérotoninergiques</w:t>
      </w:r>
      <w:proofErr w:type="spellEnd"/>
      <w:r w:rsidRPr="00FB4EF2">
        <w:rPr>
          <w:rFonts w:ascii="Times New Roman" w:eastAsia="Times New Roman" w:hAnsi="Times New Roman" w:cs="Times New Roman"/>
          <w:color w:val="000000"/>
          <w:sz w:val="24"/>
          <w:szCs w:val="24"/>
          <w:lang w:eastAsia="fr-FR"/>
        </w:rPr>
        <w:t xml:space="preserve"> peut expliquer certains autres effets cliniques de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w:t>
      </w:r>
    </w:p>
    <w:p w:rsidR="002543A7" w:rsidRPr="00FB4EF2" w:rsidRDefault="002543A7" w:rsidP="002543A7">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Dans une étude de tomographie par émission de positron chez le volontaire sain, utilisant des doses allant de 0,5 à 30 mg administrées en une prise quotidienne pendant deux semaines,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a entraîné une réduction dose-dépendante de la liaison du </w:t>
      </w:r>
      <w:r w:rsidRPr="00FB4EF2">
        <w:rPr>
          <w:rFonts w:ascii="Verdana" w:eastAsia="Times New Roman" w:hAnsi="Verdana" w:cs="Times New Roman"/>
          <w:color w:val="000000"/>
          <w:sz w:val="20"/>
          <w:szCs w:val="20"/>
          <w:vertAlign w:val="superscript"/>
          <w:lang w:eastAsia="fr-FR"/>
        </w:rPr>
        <w:t>11</w:t>
      </w:r>
      <w:r w:rsidRPr="00FB4EF2">
        <w:rPr>
          <w:rFonts w:ascii="Times New Roman" w:eastAsia="Times New Roman" w:hAnsi="Times New Roman" w:cs="Times New Roman"/>
          <w:color w:val="000000"/>
          <w:sz w:val="24"/>
          <w:szCs w:val="24"/>
          <w:lang w:eastAsia="fr-FR"/>
        </w:rPr>
        <w:t>C-</w:t>
      </w:r>
      <w:proofErr w:type="spellStart"/>
      <w:r w:rsidRPr="00FB4EF2">
        <w:rPr>
          <w:rFonts w:ascii="Times New Roman" w:eastAsia="Times New Roman" w:hAnsi="Times New Roman" w:cs="Times New Roman"/>
          <w:color w:val="000000"/>
          <w:sz w:val="24"/>
          <w:szCs w:val="24"/>
          <w:lang w:eastAsia="fr-FR"/>
        </w:rPr>
        <w:t>raclopride</w:t>
      </w:r>
      <w:proofErr w:type="spellEnd"/>
      <w:r w:rsidRPr="00FB4EF2">
        <w:rPr>
          <w:rFonts w:ascii="Times New Roman" w:eastAsia="Times New Roman" w:hAnsi="Times New Roman" w:cs="Times New Roman"/>
          <w:color w:val="000000"/>
          <w:sz w:val="24"/>
          <w:szCs w:val="24"/>
          <w:lang w:eastAsia="fr-FR"/>
        </w:rPr>
        <w:t xml:space="preserve"> (un ligand du récepteur D2/D3) au niveau du noyau caudé et du </w:t>
      </w:r>
      <w:proofErr w:type="spellStart"/>
      <w:r w:rsidRPr="00FB4EF2">
        <w:rPr>
          <w:rFonts w:ascii="Times New Roman" w:eastAsia="Times New Roman" w:hAnsi="Times New Roman" w:cs="Times New Roman"/>
          <w:color w:val="000000"/>
          <w:sz w:val="24"/>
          <w:szCs w:val="24"/>
          <w:lang w:eastAsia="fr-FR"/>
        </w:rPr>
        <w:t>putamen</w:t>
      </w:r>
      <w:proofErr w:type="spellEnd"/>
      <w:r w:rsidRPr="00FB4EF2">
        <w:rPr>
          <w:rFonts w:ascii="Times New Roman" w:eastAsia="Times New Roman" w:hAnsi="Times New Roman" w:cs="Times New Roman"/>
          <w:color w:val="000000"/>
          <w:sz w:val="24"/>
          <w:szCs w:val="24"/>
          <w:lang w:eastAsia="fr-FR"/>
        </w:rPr>
        <w:t xml:space="preserve">. </w:t>
      </w:r>
    </w:p>
    <w:p w:rsidR="002543A7" w:rsidRPr="00FB4EF2" w:rsidRDefault="002543A7" w:rsidP="002543A7">
      <w:pPr>
        <w:spacing w:after="0" w:line="240" w:lineRule="auto"/>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b/>
          <w:bCs/>
          <w:color w:val="000000"/>
          <w:sz w:val="24"/>
          <w:szCs w:val="24"/>
          <w:lang w:eastAsia="fr-FR"/>
        </w:rPr>
        <w:t>Informations complémentaires sur les études cliniques chez l'adulte :</w:t>
      </w:r>
      <w:r w:rsidRPr="00FB4EF2">
        <w:rPr>
          <w:rFonts w:ascii="Times New Roman" w:eastAsia="Times New Roman" w:hAnsi="Times New Roman" w:cs="Times New Roman"/>
          <w:color w:val="000000"/>
          <w:sz w:val="24"/>
          <w:szCs w:val="24"/>
          <w:lang w:eastAsia="fr-FR"/>
        </w:rPr>
        <w:t xml:space="preserve"> </w:t>
      </w:r>
    </w:p>
    <w:p w:rsidR="002543A7" w:rsidRPr="00FB4EF2" w:rsidRDefault="002543A7" w:rsidP="002543A7">
      <w:pPr>
        <w:spacing w:after="0" w:line="240" w:lineRule="auto"/>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b/>
          <w:bCs/>
          <w:i/>
          <w:iCs/>
          <w:color w:val="000000"/>
          <w:sz w:val="24"/>
          <w:szCs w:val="24"/>
          <w:lang w:eastAsia="fr-FR"/>
        </w:rPr>
        <w:t>Agitation dans la schizophrénie et dans les troubles bipolaires de type I avec l'</w:t>
      </w:r>
      <w:proofErr w:type="spellStart"/>
      <w:r w:rsidRPr="00FB4EF2">
        <w:rPr>
          <w:rFonts w:ascii="Times New Roman" w:eastAsia="Times New Roman" w:hAnsi="Times New Roman" w:cs="Times New Roman"/>
          <w:b/>
          <w:bCs/>
          <w:i/>
          <w:iCs/>
          <w:color w:val="000000"/>
          <w:sz w:val="24"/>
          <w:szCs w:val="24"/>
          <w:lang w:eastAsia="fr-FR"/>
        </w:rPr>
        <w:t>aripiprazole</w:t>
      </w:r>
      <w:proofErr w:type="spellEnd"/>
      <w:r w:rsidRPr="00FB4EF2">
        <w:rPr>
          <w:rFonts w:ascii="Times New Roman" w:eastAsia="Times New Roman" w:hAnsi="Times New Roman" w:cs="Times New Roman"/>
          <w:b/>
          <w:bCs/>
          <w:i/>
          <w:iCs/>
          <w:color w:val="000000"/>
          <w:sz w:val="24"/>
          <w:szCs w:val="24"/>
          <w:lang w:eastAsia="fr-FR"/>
        </w:rPr>
        <w:t xml:space="preserve"> solution injectable :</w:t>
      </w:r>
      <w:r w:rsidRPr="00FB4EF2">
        <w:rPr>
          <w:rFonts w:ascii="Times New Roman" w:eastAsia="Times New Roman" w:hAnsi="Times New Roman" w:cs="Times New Roman"/>
          <w:color w:val="000000"/>
          <w:sz w:val="24"/>
          <w:szCs w:val="24"/>
          <w:lang w:eastAsia="fr-FR"/>
        </w:rPr>
        <w:t xml:space="preserve"> </w:t>
      </w:r>
    </w:p>
    <w:p w:rsidR="002543A7" w:rsidRPr="00FB4EF2" w:rsidRDefault="002543A7" w:rsidP="002543A7">
      <w:pPr>
        <w:spacing w:after="0" w:line="240" w:lineRule="auto"/>
        <w:ind w:left="720"/>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Dans deux études court terme (24 heures) contrôlées versus placebo portant sur 554 patients schizophrènes adultes présentant une agitation et des troubles du comportement,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solution injectable a été associé à une amélioration des symptômes d'agitation/troubles du comportement significativement plus importante comparativement au placebo et similaire à l'halopéridol. Dans une étude court terme (24 heures) contrôlée versus placebo portant sur 291 patients atteints de troubles bipolaires de type I présentant une agitation et des troubles du comportement,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solution injectable a été associé à une amélioration des symptômes d'agitation/troubles du comportement significativement plus importante comparativement au placebo et similaire au </w:t>
      </w:r>
      <w:proofErr w:type="spellStart"/>
      <w:r w:rsidRPr="00FB4EF2">
        <w:rPr>
          <w:rFonts w:ascii="Times New Roman" w:eastAsia="Times New Roman" w:hAnsi="Times New Roman" w:cs="Times New Roman"/>
          <w:color w:val="000000"/>
          <w:sz w:val="24"/>
          <w:szCs w:val="24"/>
          <w:lang w:eastAsia="fr-FR"/>
        </w:rPr>
        <w:t>lorazépam</w:t>
      </w:r>
      <w:proofErr w:type="spellEnd"/>
      <w:r w:rsidRPr="00FB4EF2">
        <w:rPr>
          <w:rFonts w:ascii="Times New Roman" w:eastAsia="Times New Roman" w:hAnsi="Times New Roman" w:cs="Times New Roman"/>
          <w:color w:val="000000"/>
          <w:sz w:val="24"/>
          <w:szCs w:val="24"/>
          <w:lang w:eastAsia="fr-FR"/>
        </w:rPr>
        <w:t xml:space="preserve">. </w:t>
      </w:r>
    </w:p>
    <w:p w:rsidR="002543A7" w:rsidRPr="00FB4EF2" w:rsidRDefault="002543A7" w:rsidP="002543A7">
      <w:pPr>
        <w:spacing w:after="0" w:line="240" w:lineRule="auto"/>
        <w:ind w:left="720"/>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L'amélioration versus </w:t>
      </w:r>
      <w:proofErr w:type="spellStart"/>
      <w:r w:rsidRPr="00FB4EF2">
        <w:rPr>
          <w:rFonts w:ascii="Times New Roman" w:eastAsia="Times New Roman" w:hAnsi="Times New Roman" w:cs="Times New Roman"/>
          <w:color w:val="000000"/>
          <w:sz w:val="24"/>
          <w:szCs w:val="24"/>
          <w:lang w:eastAsia="fr-FR"/>
        </w:rPr>
        <w:t>baseline</w:t>
      </w:r>
      <w:proofErr w:type="spellEnd"/>
      <w:r w:rsidRPr="00FB4EF2">
        <w:rPr>
          <w:rFonts w:ascii="Times New Roman" w:eastAsia="Times New Roman" w:hAnsi="Times New Roman" w:cs="Times New Roman"/>
          <w:color w:val="000000"/>
          <w:sz w:val="24"/>
          <w:szCs w:val="24"/>
          <w:lang w:eastAsia="fr-FR"/>
        </w:rPr>
        <w:t xml:space="preserve"> du score moyen à l'échelle PANSS </w:t>
      </w:r>
      <w:proofErr w:type="spellStart"/>
      <w:r w:rsidRPr="00FB4EF2">
        <w:rPr>
          <w:rFonts w:ascii="Times New Roman" w:eastAsia="Times New Roman" w:hAnsi="Times New Roman" w:cs="Times New Roman"/>
          <w:color w:val="000000"/>
          <w:sz w:val="24"/>
          <w:szCs w:val="24"/>
          <w:lang w:eastAsia="fr-FR"/>
        </w:rPr>
        <w:t>Excitated</w:t>
      </w:r>
      <w:proofErr w:type="spellEnd"/>
      <w:r w:rsidRPr="00FB4EF2">
        <w:rPr>
          <w:rFonts w:ascii="Times New Roman" w:eastAsia="Times New Roman" w:hAnsi="Times New Roman" w:cs="Times New Roman"/>
          <w:color w:val="000000"/>
          <w:sz w:val="24"/>
          <w:szCs w:val="24"/>
          <w:lang w:eastAsia="fr-FR"/>
        </w:rPr>
        <w:t xml:space="preserve"> Component observée à 2 heures, utilisée comme critère principal, était de 5,8 % pour le placebo, 9,6 % pour le </w:t>
      </w:r>
      <w:proofErr w:type="spellStart"/>
      <w:r w:rsidRPr="00FB4EF2">
        <w:rPr>
          <w:rFonts w:ascii="Times New Roman" w:eastAsia="Times New Roman" w:hAnsi="Times New Roman" w:cs="Times New Roman"/>
          <w:color w:val="000000"/>
          <w:sz w:val="24"/>
          <w:szCs w:val="24"/>
          <w:lang w:eastAsia="fr-FR"/>
        </w:rPr>
        <w:t>lorazépam</w:t>
      </w:r>
      <w:proofErr w:type="spellEnd"/>
      <w:r w:rsidRPr="00FB4EF2">
        <w:rPr>
          <w:rFonts w:ascii="Times New Roman" w:eastAsia="Times New Roman" w:hAnsi="Times New Roman" w:cs="Times New Roman"/>
          <w:color w:val="000000"/>
          <w:sz w:val="24"/>
          <w:szCs w:val="24"/>
          <w:lang w:eastAsia="fr-FR"/>
        </w:rPr>
        <w:t xml:space="preserve"> et 8,7 % pour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Dans des sous-groupes de patients présentant des épisodes bipolaires mixtes ou une agitation sévère, des résultats similaires à ceux observés sur la population totale de l'étude ont été observés mais aucune différence significative n'a pu être établie en raison d'un faible nombre de patients. </w:t>
      </w:r>
    </w:p>
    <w:p w:rsidR="002543A7" w:rsidRPr="00FB4EF2" w:rsidRDefault="002543A7" w:rsidP="002543A7">
      <w:pPr>
        <w:spacing w:after="0" w:line="240" w:lineRule="auto"/>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b/>
          <w:bCs/>
          <w:i/>
          <w:iCs/>
          <w:color w:val="000000"/>
          <w:sz w:val="24"/>
          <w:szCs w:val="24"/>
          <w:lang w:eastAsia="fr-FR"/>
        </w:rPr>
        <w:t>Schizophrénie (avec l'</w:t>
      </w:r>
      <w:proofErr w:type="spellStart"/>
      <w:r w:rsidRPr="00FB4EF2">
        <w:rPr>
          <w:rFonts w:ascii="Times New Roman" w:eastAsia="Times New Roman" w:hAnsi="Times New Roman" w:cs="Times New Roman"/>
          <w:b/>
          <w:bCs/>
          <w:i/>
          <w:iCs/>
          <w:color w:val="000000"/>
          <w:sz w:val="24"/>
          <w:szCs w:val="24"/>
          <w:lang w:eastAsia="fr-FR"/>
        </w:rPr>
        <w:t>aripiprazole</w:t>
      </w:r>
      <w:proofErr w:type="spellEnd"/>
      <w:r w:rsidRPr="00FB4EF2">
        <w:rPr>
          <w:rFonts w:ascii="Times New Roman" w:eastAsia="Times New Roman" w:hAnsi="Times New Roman" w:cs="Times New Roman"/>
          <w:b/>
          <w:bCs/>
          <w:i/>
          <w:iCs/>
          <w:color w:val="000000"/>
          <w:sz w:val="24"/>
          <w:szCs w:val="24"/>
          <w:lang w:eastAsia="fr-FR"/>
        </w:rPr>
        <w:t xml:space="preserve"> par voie orale) :</w:t>
      </w:r>
      <w:r w:rsidRPr="00FB4EF2">
        <w:rPr>
          <w:rFonts w:ascii="Times New Roman" w:eastAsia="Times New Roman" w:hAnsi="Times New Roman" w:cs="Times New Roman"/>
          <w:color w:val="000000"/>
          <w:sz w:val="24"/>
          <w:szCs w:val="24"/>
          <w:lang w:eastAsia="fr-FR"/>
        </w:rPr>
        <w:t xml:space="preserve"> </w:t>
      </w:r>
    </w:p>
    <w:p w:rsidR="002543A7" w:rsidRPr="00FB4EF2" w:rsidRDefault="002543A7" w:rsidP="002543A7">
      <w:pPr>
        <w:spacing w:after="0" w:line="240" w:lineRule="auto"/>
        <w:ind w:left="720"/>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Dans trois études court terme (4 à 6 semaines) contrôlées versus placebo portant sur 1228 patients adultes schizophrènes présentant des symptômes positifs ou négatifs,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a montré une amélioration significativement plus importante des symptômes psychotiques comparativement au placebo. </w:t>
      </w:r>
    </w:p>
    <w:p w:rsidR="002543A7" w:rsidRPr="00FB4EF2" w:rsidRDefault="002543A7" w:rsidP="002543A7">
      <w:pPr>
        <w:spacing w:after="0" w:line="240" w:lineRule="auto"/>
        <w:ind w:left="720"/>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Chez les patients adultes ayant initialement répondu au traitement, </w:t>
      </w:r>
      <w:proofErr w:type="spellStart"/>
      <w:r>
        <w:rPr>
          <w:rFonts w:ascii="Times New Roman" w:eastAsia="Times New Roman" w:hAnsi="Times New Roman" w:cs="Times New Roman"/>
          <w:color w:val="000000"/>
          <w:sz w:val="24"/>
          <w:szCs w:val="24"/>
          <w:lang w:eastAsia="fr-FR"/>
        </w:rPr>
        <w:t>Aripiprazole</w:t>
      </w:r>
      <w:proofErr w:type="spellEnd"/>
      <w:r>
        <w:rPr>
          <w:rFonts w:ascii="Times New Roman" w:eastAsia="Times New Roman" w:hAnsi="Times New Roman" w:cs="Times New Roman"/>
          <w:color w:val="000000"/>
          <w:sz w:val="24"/>
          <w:szCs w:val="24"/>
          <w:lang w:eastAsia="fr-FR"/>
        </w:rPr>
        <w:t xml:space="preserve"> </w:t>
      </w:r>
      <w:r w:rsidRPr="00FB4EF2">
        <w:rPr>
          <w:rFonts w:ascii="Times New Roman" w:eastAsia="Times New Roman" w:hAnsi="Times New Roman" w:cs="Times New Roman"/>
          <w:color w:val="000000"/>
          <w:sz w:val="24"/>
          <w:szCs w:val="24"/>
          <w:lang w:eastAsia="fr-FR"/>
        </w:rPr>
        <w:t xml:space="preserve"> a démontré son efficacité à maintenir cette amélioration clinique au long cours. Dans </w:t>
      </w:r>
      <w:r w:rsidRPr="00FB4EF2">
        <w:rPr>
          <w:rFonts w:ascii="Times New Roman" w:eastAsia="Times New Roman" w:hAnsi="Times New Roman" w:cs="Times New Roman"/>
          <w:color w:val="000000"/>
          <w:sz w:val="24"/>
          <w:szCs w:val="24"/>
          <w:lang w:eastAsia="fr-FR"/>
        </w:rPr>
        <w:lastRenderedPageBreak/>
        <w:t>une étude contrôlée versus halopéridol, le pourcentage de patients répondeurs avec maintien de la réponse au traitement à 52 semaines était similaire dans les deux groupes (</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par voie orale 77 % et halopéridol 73 %). Le pourcentage total de patients ayant terminé l'étude était significativement plus </w:t>
      </w:r>
      <w:proofErr w:type="gramStart"/>
      <w:r w:rsidRPr="00FB4EF2">
        <w:rPr>
          <w:rFonts w:ascii="Times New Roman" w:eastAsia="Times New Roman" w:hAnsi="Times New Roman" w:cs="Times New Roman"/>
          <w:color w:val="000000"/>
          <w:sz w:val="24"/>
          <w:szCs w:val="24"/>
          <w:lang w:eastAsia="fr-FR"/>
        </w:rPr>
        <w:t>élevé</w:t>
      </w:r>
      <w:proofErr w:type="gramEnd"/>
      <w:r w:rsidRPr="00FB4EF2">
        <w:rPr>
          <w:rFonts w:ascii="Times New Roman" w:eastAsia="Times New Roman" w:hAnsi="Times New Roman" w:cs="Times New Roman"/>
          <w:color w:val="000000"/>
          <w:sz w:val="24"/>
          <w:szCs w:val="24"/>
          <w:lang w:eastAsia="fr-FR"/>
        </w:rPr>
        <w:t xml:space="preserve"> chez les patients sous </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par voie orale (43 %) que chez les patients sous halopéridol par voie orale (30 %). Les scores des échelles utilisées comme critères secondaires, comprenant l'échelle PANSS et l'échelle de dépression de Montgomery et </w:t>
      </w:r>
      <w:proofErr w:type="spellStart"/>
      <w:r w:rsidRPr="00FB4EF2">
        <w:rPr>
          <w:rFonts w:ascii="Times New Roman" w:eastAsia="Times New Roman" w:hAnsi="Times New Roman" w:cs="Times New Roman"/>
          <w:color w:val="000000"/>
          <w:sz w:val="24"/>
          <w:szCs w:val="24"/>
          <w:lang w:eastAsia="fr-FR"/>
        </w:rPr>
        <w:t>Asberg</w:t>
      </w:r>
      <w:proofErr w:type="spellEnd"/>
      <w:r w:rsidRPr="00FB4EF2">
        <w:rPr>
          <w:rFonts w:ascii="Times New Roman" w:eastAsia="Times New Roman" w:hAnsi="Times New Roman" w:cs="Times New Roman"/>
          <w:color w:val="000000"/>
          <w:sz w:val="24"/>
          <w:szCs w:val="24"/>
          <w:lang w:eastAsia="fr-FR"/>
        </w:rPr>
        <w:t xml:space="preserve"> (MADRS), ont montré une amélioration sous </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significativement plus importante que sous halopéridol. </w:t>
      </w:r>
    </w:p>
    <w:p w:rsidR="002543A7" w:rsidRPr="00FB4EF2" w:rsidRDefault="002543A7" w:rsidP="002543A7">
      <w:pPr>
        <w:spacing w:after="0" w:line="240" w:lineRule="auto"/>
        <w:ind w:left="720"/>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Dans une étude contrôlée versus placebo de 26 semaines chez des patients adultes schizophrènes stabilisés, la réduction du taux de rechute a été significativement plus importante dans le groupe </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par voie orale (34 %) par rapport au groupe placebo (57 %). </w:t>
      </w:r>
    </w:p>
    <w:p w:rsidR="002543A7" w:rsidRPr="00FB4EF2" w:rsidRDefault="002543A7" w:rsidP="002543A7">
      <w:pPr>
        <w:spacing w:after="0" w:line="240" w:lineRule="auto"/>
        <w:ind w:left="720"/>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i/>
          <w:iCs/>
          <w:color w:val="000000"/>
          <w:sz w:val="24"/>
          <w:szCs w:val="24"/>
          <w:lang w:eastAsia="fr-FR"/>
        </w:rPr>
        <w:t>Prise de poids :</w:t>
      </w:r>
      <w:r w:rsidRPr="00FB4EF2">
        <w:rPr>
          <w:rFonts w:ascii="Times New Roman" w:eastAsia="Times New Roman" w:hAnsi="Times New Roman" w:cs="Times New Roman"/>
          <w:color w:val="000000"/>
          <w:sz w:val="24"/>
          <w:szCs w:val="24"/>
          <w:lang w:eastAsia="fr-FR"/>
        </w:rPr>
        <w:t xml:space="preserve"> </w:t>
      </w:r>
    </w:p>
    <w:p w:rsidR="002543A7" w:rsidRPr="00FB4EF2" w:rsidRDefault="002543A7" w:rsidP="002543A7">
      <w:pPr>
        <w:spacing w:after="0" w:line="240" w:lineRule="auto"/>
        <w:ind w:left="720"/>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Dans les études cliniques,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par voie orale n'a pas provoqué de prise de poids cliniquement significative. Dans une étude internationale de 26 semaines en double aveugle et contrôlée versus </w:t>
      </w:r>
      <w:proofErr w:type="spellStart"/>
      <w:r w:rsidRPr="00FB4EF2">
        <w:rPr>
          <w:rFonts w:ascii="Times New Roman" w:eastAsia="Times New Roman" w:hAnsi="Times New Roman" w:cs="Times New Roman"/>
          <w:color w:val="000000"/>
          <w:sz w:val="24"/>
          <w:szCs w:val="24"/>
          <w:lang w:eastAsia="fr-FR"/>
        </w:rPr>
        <w:t>olanzapine</w:t>
      </w:r>
      <w:proofErr w:type="spellEnd"/>
      <w:r w:rsidRPr="00FB4EF2">
        <w:rPr>
          <w:rFonts w:ascii="Times New Roman" w:eastAsia="Times New Roman" w:hAnsi="Times New Roman" w:cs="Times New Roman"/>
          <w:color w:val="000000"/>
          <w:sz w:val="24"/>
          <w:szCs w:val="24"/>
          <w:lang w:eastAsia="fr-FR"/>
        </w:rPr>
        <w:t xml:space="preserve">, ayant porté sur 314 patients adultes schizophrènes et dont le critère principal était la prise de poids, les patients ayant eu une prise de poids d'au moins 7 % (c'est-à-dire une prise de poids d'au moins 5,6 kg pour un poids moyen à l'inclusion d'environ 80,5 kg) étaient significativement moins nombreux sous </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par voie orale (N = 18, ou 13 % des patients évaluables) comparativement à l'</w:t>
      </w:r>
      <w:proofErr w:type="spellStart"/>
      <w:r w:rsidRPr="00FB4EF2">
        <w:rPr>
          <w:rFonts w:ascii="Times New Roman" w:eastAsia="Times New Roman" w:hAnsi="Times New Roman" w:cs="Times New Roman"/>
          <w:color w:val="000000"/>
          <w:sz w:val="24"/>
          <w:szCs w:val="24"/>
          <w:lang w:eastAsia="fr-FR"/>
        </w:rPr>
        <w:t>olanzapine</w:t>
      </w:r>
      <w:proofErr w:type="spellEnd"/>
      <w:r w:rsidRPr="00FB4EF2">
        <w:rPr>
          <w:rFonts w:ascii="Times New Roman" w:eastAsia="Times New Roman" w:hAnsi="Times New Roman" w:cs="Times New Roman"/>
          <w:color w:val="000000"/>
          <w:sz w:val="24"/>
          <w:szCs w:val="24"/>
          <w:lang w:eastAsia="fr-FR"/>
        </w:rPr>
        <w:t xml:space="preserve"> par voie orale (N = 45, ou 33 % des patients évaluables). </w:t>
      </w:r>
    </w:p>
    <w:p w:rsidR="002543A7" w:rsidRPr="00FB4EF2" w:rsidRDefault="002543A7" w:rsidP="002543A7">
      <w:pPr>
        <w:spacing w:after="0" w:line="240" w:lineRule="auto"/>
        <w:ind w:left="720"/>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i/>
          <w:iCs/>
          <w:color w:val="000000"/>
          <w:sz w:val="24"/>
          <w:szCs w:val="24"/>
          <w:lang w:eastAsia="fr-FR"/>
        </w:rPr>
        <w:t>Paramètres lipidiques :</w:t>
      </w:r>
      <w:r w:rsidRPr="00FB4EF2">
        <w:rPr>
          <w:rFonts w:ascii="Times New Roman" w:eastAsia="Times New Roman" w:hAnsi="Times New Roman" w:cs="Times New Roman"/>
          <w:color w:val="000000"/>
          <w:sz w:val="24"/>
          <w:szCs w:val="24"/>
          <w:lang w:eastAsia="fr-FR"/>
        </w:rPr>
        <w:t xml:space="preserve"> </w:t>
      </w:r>
    </w:p>
    <w:p w:rsidR="002543A7" w:rsidRPr="00FB4EF2" w:rsidRDefault="002543A7" w:rsidP="002543A7">
      <w:pPr>
        <w:spacing w:after="0" w:line="240" w:lineRule="auto"/>
        <w:ind w:left="720"/>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Dans une analyse </w:t>
      </w:r>
      <w:proofErr w:type="spellStart"/>
      <w:r w:rsidRPr="00FB4EF2">
        <w:rPr>
          <w:rFonts w:ascii="Times New Roman" w:eastAsia="Times New Roman" w:hAnsi="Times New Roman" w:cs="Times New Roman"/>
          <w:color w:val="000000"/>
          <w:sz w:val="24"/>
          <w:szCs w:val="24"/>
          <w:lang w:eastAsia="fr-FR"/>
        </w:rPr>
        <w:t>poolée</w:t>
      </w:r>
      <w:proofErr w:type="spellEnd"/>
      <w:r w:rsidRPr="00FB4EF2">
        <w:rPr>
          <w:rFonts w:ascii="Times New Roman" w:eastAsia="Times New Roman" w:hAnsi="Times New Roman" w:cs="Times New Roman"/>
          <w:color w:val="000000"/>
          <w:sz w:val="24"/>
          <w:szCs w:val="24"/>
          <w:lang w:eastAsia="fr-FR"/>
        </w:rPr>
        <w:t xml:space="preserve"> des études cliniques contrôlées versus placebo chez l'adulte sur les paramètres lipidiques, il n'a pas été démontré que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entraînait des modifications cliniquement significatives du taux de cholestérol total, de triglycérides, d'HDL et de LDL. </w:t>
      </w:r>
    </w:p>
    <w:p w:rsidR="002543A7" w:rsidRPr="00FB4EF2" w:rsidRDefault="002543A7" w:rsidP="002543A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Cholestérol total : l'incidence des modifications des taux variant d'un niveau normal (&lt; 5,18 </w:t>
      </w:r>
      <w:proofErr w:type="spellStart"/>
      <w:r w:rsidRPr="00FB4EF2">
        <w:rPr>
          <w:rFonts w:ascii="Times New Roman" w:eastAsia="Times New Roman" w:hAnsi="Times New Roman" w:cs="Times New Roman"/>
          <w:color w:val="000000"/>
          <w:sz w:val="24"/>
          <w:szCs w:val="24"/>
          <w:lang w:eastAsia="fr-FR"/>
        </w:rPr>
        <w:t>mmol</w:t>
      </w:r>
      <w:proofErr w:type="spellEnd"/>
      <w:r w:rsidRPr="00FB4EF2">
        <w:rPr>
          <w:rFonts w:ascii="Times New Roman" w:eastAsia="Times New Roman" w:hAnsi="Times New Roman" w:cs="Times New Roman"/>
          <w:color w:val="000000"/>
          <w:sz w:val="24"/>
          <w:szCs w:val="24"/>
          <w:lang w:eastAsia="fr-FR"/>
        </w:rPr>
        <w:t>/l) à un niveau élevé (&gt;= 6,22 </w:t>
      </w:r>
      <w:proofErr w:type="spellStart"/>
      <w:r w:rsidRPr="00FB4EF2">
        <w:rPr>
          <w:rFonts w:ascii="Times New Roman" w:eastAsia="Times New Roman" w:hAnsi="Times New Roman" w:cs="Times New Roman"/>
          <w:color w:val="000000"/>
          <w:sz w:val="24"/>
          <w:szCs w:val="24"/>
          <w:lang w:eastAsia="fr-FR"/>
        </w:rPr>
        <w:t>mmol</w:t>
      </w:r>
      <w:proofErr w:type="spellEnd"/>
      <w:r w:rsidRPr="00FB4EF2">
        <w:rPr>
          <w:rFonts w:ascii="Times New Roman" w:eastAsia="Times New Roman" w:hAnsi="Times New Roman" w:cs="Times New Roman"/>
          <w:color w:val="000000"/>
          <w:sz w:val="24"/>
          <w:szCs w:val="24"/>
          <w:lang w:eastAsia="fr-FR"/>
        </w:rPr>
        <w:t>/l) était de 2,5 % pour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et de 2,8 % pour le placebo. La modification moyenne par rapport à la valeur initiale était de - 0,15 </w:t>
      </w:r>
      <w:proofErr w:type="spellStart"/>
      <w:r w:rsidRPr="00FB4EF2">
        <w:rPr>
          <w:rFonts w:ascii="Times New Roman" w:eastAsia="Times New Roman" w:hAnsi="Times New Roman" w:cs="Times New Roman"/>
          <w:color w:val="000000"/>
          <w:sz w:val="24"/>
          <w:szCs w:val="24"/>
          <w:lang w:eastAsia="fr-FR"/>
        </w:rPr>
        <w:t>mmol</w:t>
      </w:r>
      <w:proofErr w:type="spellEnd"/>
      <w:r w:rsidRPr="00FB4EF2">
        <w:rPr>
          <w:rFonts w:ascii="Times New Roman" w:eastAsia="Times New Roman" w:hAnsi="Times New Roman" w:cs="Times New Roman"/>
          <w:color w:val="000000"/>
          <w:sz w:val="24"/>
          <w:szCs w:val="24"/>
          <w:lang w:eastAsia="fr-FR"/>
        </w:rPr>
        <w:t>/l (IC 95 % : - 0,182 ; - 0,115) pour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et de - 0,11 </w:t>
      </w:r>
      <w:proofErr w:type="spellStart"/>
      <w:r w:rsidRPr="00FB4EF2">
        <w:rPr>
          <w:rFonts w:ascii="Times New Roman" w:eastAsia="Times New Roman" w:hAnsi="Times New Roman" w:cs="Times New Roman"/>
          <w:color w:val="000000"/>
          <w:sz w:val="24"/>
          <w:szCs w:val="24"/>
          <w:lang w:eastAsia="fr-FR"/>
        </w:rPr>
        <w:t>mmol</w:t>
      </w:r>
      <w:proofErr w:type="spellEnd"/>
      <w:r w:rsidRPr="00FB4EF2">
        <w:rPr>
          <w:rFonts w:ascii="Times New Roman" w:eastAsia="Times New Roman" w:hAnsi="Times New Roman" w:cs="Times New Roman"/>
          <w:color w:val="000000"/>
          <w:sz w:val="24"/>
          <w:szCs w:val="24"/>
          <w:lang w:eastAsia="fr-FR"/>
        </w:rPr>
        <w:t>/l (IC 95 % : - 0,148 ; - 0,066) pour le placebo.</w:t>
      </w:r>
    </w:p>
    <w:p w:rsidR="002543A7" w:rsidRPr="00FB4EF2" w:rsidRDefault="002543A7" w:rsidP="002543A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Triglycérides à jeun : l'incidence des modifications des taux variant d'un niveau normal (&lt; 1,69 </w:t>
      </w:r>
      <w:proofErr w:type="spellStart"/>
      <w:r w:rsidRPr="00FB4EF2">
        <w:rPr>
          <w:rFonts w:ascii="Times New Roman" w:eastAsia="Times New Roman" w:hAnsi="Times New Roman" w:cs="Times New Roman"/>
          <w:color w:val="000000"/>
          <w:sz w:val="24"/>
          <w:szCs w:val="24"/>
          <w:lang w:eastAsia="fr-FR"/>
        </w:rPr>
        <w:t>mmol</w:t>
      </w:r>
      <w:proofErr w:type="spellEnd"/>
      <w:r w:rsidRPr="00FB4EF2">
        <w:rPr>
          <w:rFonts w:ascii="Times New Roman" w:eastAsia="Times New Roman" w:hAnsi="Times New Roman" w:cs="Times New Roman"/>
          <w:color w:val="000000"/>
          <w:sz w:val="24"/>
          <w:szCs w:val="24"/>
          <w:lang w:eastAsia="fr-FR"/>
        </w:rPr>
        <w:t>/l) à un niveau élevé (&gt;= 2,26 </w:t>
      </w:r>
      <w:proofErr w:type="spellStart"/>
      <w:r w:rsidRPr="00FB4EF2">
        <w:rPr>
          <w:rFonts w:ascii="Times New Roman" w:eastAsia="Times New Roman" w:hAnsi="Times New Roman" w:cs="Times New Roman"/>
          <w:color w:val="000000"/>
          <w:sz w:val="24"/>
          <w:szCs w:val="24"/>
          <w:lang w:eastAsia="fr-FR"/>
        </w:rPr>
        <w:t>mmol</w:t>
      </w:r>
      <w:proofErr w:type="spellEnd"/>
      <w:r w:rsidRPr="00FB4EF2">
        <w:rPr>
          <w:rFonts w:ascii="Times New Roman" w:eastAsia="Times New Roman" w:hAnsi="Times New Roman" w:cs="Times New Roman"/>
          <w:color w:val="000000"/>
          <w:sz w:val="24"/>
          <w:szCs w:val="24"/>
          <w:lang w:eastAsia="fr-FR"/>
        </w:rPr>
        <w:t>/l) était de 7,4 % pour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et de 7,0 % pour le placebo. La modification moyenne par rapport à la valeur initiale était de - 0,11 </w:t>
      </w:r>
      <w:proofErr w:type="spellStart"/>
      <w:r w:rsidRPr="00FB4EF2">
        <w:rPr>
          <w:rFonts w:ascii="Times New Roman" w:eastAsia="Times New Roman" w:hAnsi="Times New Roman" w:cs="Times New Roman"/>
          <w:color w:val="000000"/>
          <w:sz w:val="24"/>
          <w:szCs w:val="24"/>
          <w:lang w:eastAsia="fr-FR"/>
        </w:rPr>
        <w:t>mmol</w:t>
      </w:r>
      <w:proofErr w:type="spellEnd"/>
      <w:r w:rsidRPr="00FB4EF2">
        <w:rPr>
          <w:rFonts w:ascii="Times New Roman" w:eastAsia="Times New Roman" w:hAnsi="Times New Roman" w:cs="Times New Roman"/>
          <w:color w:val="000000"/>
          <w:sz w:val="24"/>
          <w:szCs w:val="24"/>
          <w:lang w:eastAsia="fr-FR"/>
        </w:rPr>
        <w:t>/l (IC 95 % : - 0,182 ; - 0,046) pour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et de - 0,07 </w:t>
      </w:r>
      <w:proofErr w:type="spellStart"/>
      <w:r w:rsidRPr="00FB4EF2">
        <w:rPr>
          <w:rFonts w:ascii="Times New Roman" w:eastAsia="Times New Roman" w:hAnsi="Times New Roman" w:cs="Times New Roman"/>
          <w:color w:val="000000"/>
          <w:sz w:val="24"/>
          <w:szCs w:val="24"/>
          <w:lang w:eastAsia="fr-FR"/>
        </w:rPr>
        <w:t>mmol</w:t>
      </w:r>
      <w:proofErr w:type="spellEnd"/>
      <w:r w:rsidRPr="00FB4EF2">
        <w:rPr>
          <w:rFonts w:ascii="Times New Roman" w:eastAsia="Times New Roman" w:hAnsi="Times New Roman" w:cs="Times New Roman"/>
          <w:color w:val="000000"/>
          <w:sz w:val="24"/>
          <w:szCs w:val="24"/>
          <w:lang w:eastAsia="fr-FR"/>
        </w:rPr>
        <w:t>/l (IC 95 % : - 0,148 ; - 0,007) pour le placebo.</w:t>
      </w:r>
    </w:p>
    <w:p w:rsidR="002543A7" w:rsidRPr="00FB4EF2" w:rsidRDefault="002543A7" w:rsidP="002543A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HDL : l'incidence des modifications des taux variant d'un niveau normal (&gt;= 1,04 </w:t>
      </w:r>
      <w:proofErr w:type="spellStart"/>
      <w:r w:rsidRPr="00FB4EF2">
        <w:rPr>
          <w:rFonts w:ascii="Times New Roman" w:eastAsia="Times New Roman" w:hAnsi="Times New Roman" w:cs="Times New Roman"/>
          <w:color w:val="000000"/>
          <w:sz w:val="24"/>
          <w:szCs w:val="24"/>
          <w:lang w:eastAsia="fr-FR"/>
        </w:rPr>
        <w:t>mmol</w:t>
      </w:r>
      <w:proofErr w:type="spellEnd"/>
      <w:r w:rsidRPr="00FB4EF2">
        <w:rPr>
          <w:rFonts w:ascii="Times New Roman" w:eastAsia="Times New Roman" w:hAnsi="Times New Roman" w:cs="Times New Roman"/>
          <w:color w:val="000000"/>
          <w:sz w:val="24"/>
          <w:szCs w:val="24"/>
          <w:lang w:eastAsia="fr-FR"/>
        </w:rPr>
        <w:t>/l) à un niveau bas (&lt; 1,04 </w:t>
      </w:r>
      <w:proofErr w:type="spellStart"/>
      <w:r w:rsidRPr="00FB4EF2">
        <w:rPr>
          <w:rFonts w:ascii="Times New Roman" w:eastAsia="Times New Roman" w:hAnsi="Times New Roman" w:cs="Times New Roman"/>
          <w:color w:val="000000"/>
          <w:sz w:val="24"/>
          <w:szCs w:val="24"/>
          <w:lang w:eastAsia="fr-FR"/>
        </w:rPr>
        <w:t>mmol</w:t>
      </w:r>
      <w:proofErr w:type="spellEnd"/>
      <w:r w:rsidRPr="00FB4EF2">
        <w:rPr>
          <w:rFonts w:ascii="Times New Roman" w:eastAsia="Times New Roman" w:hAnsi="Times New Roman" w:cs="Times New Roman"/>
          <w:color w:val="000000"/>
          <w:sz w:val="24"/>
          <w:szCs w:val="24"/>
          <w:lang w:eastAsia="fr-FR"/>
        </w:rPr>
        <w:t>/l) était de 11,4 % pour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et de 12,5 % pour le placebo. La modification moyenne par rapport à la valeur initiale était de - 0,03 </w:t>
      </w:r>
      <w:proofErr w:type="spellStart"/>
      <w:r w:rsidRPr="00FB4EF2">
        <w:rPr>
          <w:rFonts w:ascii="Times New Roman" w:eastAsia="Times New Roman" w:hAnsi="Times New Roman" w:cs="Times New Roman"/>
          <w:color w:val="000000"/>
          <w:sz w:val="24"/>
          <w:szCs w:val="24"/>
          <w:lang w:eastAsia="fr-FR"/>
        </w:rPr>
        <w:t>mmol</w:t>
      </w:r>
      <w:proofErr w:type="spellEnd"/>
      <w:r w:rsidRPr="00FB4EF2">
        <w:rPr>
          <w:rFonts w:ascii="Times New Roman" w:eastAsia="Times New Roman" w:hAnsi="Times New Roman" w:cs="Times New Roman"/>
          <w:color w:val="000000"/>
          <w:sz w:val="24"/>
          <w:szCs w:val="24"/>
          <w:lang w:eastAsia="fr-FR"/>
        </w:rPr>
        <w:t>/l (IC 95 % : - 0,046 ; - 0,017) pour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et de - 0,04 </w:t>
      </w:r>
      <w:proofErr w:type="spellStart"/>
      <w:r w:rsidRPr="00FB4EF2">
        <w:rPr>
          <w:rFonts w:ascii="Times New Roman" w:eastAsia="Times New Roman" w:hAnsi="Times New Roman" w:cs="Times New Roman"/>
          <w:color w:val="000000"/>
          <w:sz w:val="24"/>
          <w:szCs w:val="24"/>
          <w:lang w:eastAsia="fr-FR"/>
        </w:rPr>
        <w:t>mmol</w:t>
      </w:r>
      <w:proofErr w:type="spellEnd"/>
      <w:r w:rsidRPr="00FB4EF2">
        <w:rPr>
          <w:rFonts w:ascii="Times New Roman" w:eastAsia="Times New Roman" w:hAnsi="Times New Roman" w:cs="Times New Roman"/>
          <w:color w:val="000000"/>
          <w:sz w:val="24"/>
          <w:szCs w:val="24"/>
          <w:lang w:eastAsia="fr-FR"/>
        </w:rPr>
        <w:t>/l (IC 95 % : - 0,056 ; - 0,022) pour le placebo.</w:t>
      </w:r>
    </w:p>
    <w:p w:rsidR="002543A7" w:rsidRPr="00FB4EF2" w:rsidRDefault="002543A7" w:rsidP="002543A7">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LDL à jeun : l'incidence des modifications des taux variant d'un niveau normal (&lt; 2,59 </w:t>
      </w:r>
      <w:proofErr w:type="spellStart"/>
      <w:r w:rsidRPr="00FB4EF2">
        <w:rPr>
          <w:rFonts w:ascii="Times New Roman" w:eastAsia="Times New Roman" w:hAnsi="Times New Roman" w:cs="Times New Roman"/>
          <w:color w:val="000000"/>
          <w:sz w:val="24"/>
          <w:szCs w:val="24"/>
          <w:lang w:eastAsia="fr-FR"/>
        </w:rPr>
        <w:t>mmol</w:t>
      </w:r>
      <w:proofErr w:type="spellEnd"/>
      <w:r w:rsidRPr="00FB4EF2">
        <w:rPr>
          <w:rFonts w:ascii="Times New Roman" w:eastAsia="Times New Roman" w:hAnsi="Times New Roman" w:cs="Times New Roman"/>
          <w:color w:val="000000"/>
          <w:sz w:val="24"/>
          <w:szCs w:val="24"/>
          <w:lang w:eastAsia="fr-FR"/>
        </w:rPr>
        <w:t>/l) à un niveau élevé (&gt;= 4,14 </w:t>
      </w:r>
      <w:proofErr w:type="spellStart"/>
      <w:r w:rsidRPr="00FB4EF2">
        <w:rPr>
          <w:rFonts w:ascii="Times New Roman" w:eastAsia="Times New Roman" w:hAnsi="Times New Roman" w:cs="Times New Roman"/>
          <w:color w:val="000000"/>
          <w:sz w:val="24"/>
          <w:szCs w:val="24"/>
          <w:lang w:eastAsia="fr-FR"/>
        </w:rPr>
        <w:t>mmol</w:t>
      </w:r>
      <w:proofErr w:type="spellEnd"/>
      <w:r w:rsidRPr="00FB4EF2">
        <w:rPr>
          <w:rFonts w:ascii="Times New Roman" w:eastAsia="Times New Roman" w:hAnsi="Times New Roman" w:cs="Times New Roman"/>
          <w:color w:val="000000"/>
          <w:sz w:val="24"/>
          <w:szCs w:val="24"/>
          <w:lang w:eastAsia="fr-FR"/>
        </w:rPr>
        <w:t>/l) était de 0,6 % pour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et de 0,7 % pour le placebo. La modification moyenne par </w:t>
      </w:r>
      <w:r w:rsidRPr="00FB4EF2">
        <w:rPr>
          <w:rFonts w:ascii="Times New Roman" w:eastAsia="Times New Roman" w:hAnsi="Times New Roman" w:cs="Times New Roman"/>
          <w:color w:val="000000"/>
          <w:sz w:val="24"/>
          <w:szCs w:val="24"/>
          <w:lang w:eastAsia="fr-FR"/>
        </w:rPr>
        <w:lastRenderedPageBreak/>
        <w:t>rapport à la valeur initiale était de - 0,09 </w:t>
      </w:r>
      <w:proofErr w:type="spellStart"/>
      <w:r w:rsidRPr="00FB4EF2">
        <w:rPr>
          <w:rFonts w:ascii="Times New Roman" w:eastAsia="Times New Roman" w:hAnsi="Times New Roman" w:cs="Times New Roman"/>
          <w:color w:val="000000"/>
          <w:sz w:val="24"/>
          <w:szCs w:val="24"/>
          <w:lang w:eastAsia="fr-FR"/>
        </w:rPr>
        <w:t>mmol</w:t>
      </w:r>
      <w:proofErr w:type="spellEnd"/>
      <w:r w:rsidRPr="00FB4EF2">
        <w:rPr>
          <w:rFonts w:ascii="Times New Roman" w:eastAsia="Times New Roman" w:hAnsi="Times New Roman" w:cs="Times New Roman"/>
          <w:color w:val="000000"/>
          <w:sz w:val="24"/>
          <w:szCs w:val="24"/>
          <w:lang w:eastAsia="fr-FR"/>
        </w:rPr>
        <w:t>/l (IC 95 % : - 0,139 ; - 0,047) pour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et de - 0,06 </w:t>
      </w:r>
      <w:proofErr w:type="spellStart"/>
      <w:r w:rsidRPr="00FB4EF2">
        <w:rPr>
          <w:rFonts w:ascii="Times New Roman" w:eastAsia="Times New Roman" w:hAnsi="Times New Roman" w:cs="Times New Roman"/>
          <w:color w:val="000000"/>
          <w:sz w:val="24"/>
          <w:szCs w:val="24"/>
          <w:lang w:eastAsia="fr-FR"/>
        </w:rPr>
        <w:t>mmol</w:t>
      </w:r>
      <w:proofErr w:type="spellEnd"/>
      <w:r w:rsidRPr="00FB4EF2">
        <w:rPr>
          <w:rFonts w:ascii="Times New Roman" w:eastAsia="Times New Roman" w:hAnsi="Times New Roman" w:cs="Times New Roman"/>
          <w:color w:val="000000"/>
          <w:sz w:val="24"/>
          <w:szCs w:val="24"/>
          <w:lang w:eastAsia="fr-FR"/>
        </w:rPr>
        <w:t>/l (IC 95 % : - 0,116 ; - 0,012) pour le placebo.</w:t>
      </w:r>
    </w:p>
    <w:p w:rsidR="002543A7" w:rsidRPr="00FB4EF2" w:rsidRDefault="002543A7" w:rsidP="002543A7">
      <w:pPr>
        <w:spacing w:after="0" w:line="240" w:lineRule="auto"/>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b/>
          <w:bCs/>
          <w:i/>
          <w:iCs/>
          <w:color w:val="000000"/>
          <w:sz w:val="24"/>
          <w:szCs w:val="24"/>
          <w:lang w:eastAsia="fr-FR"/>
        </w:rPr>
        <w:t>Épisodes maniaques dans les troubles bipolaires de type I :</w:t>
      </w:r>
      <w:r w:rsidRPr="00FB4EF2">
        <w:rPr>
          <w:rFonts w:ascii="Times New Roman" w:eastAsia="Times New Roman" w:hAnsi="Times New Roman" w:cs="Times New Roman"/>
          <w:color w:val="000000"/>
          <w:sz w:val="24"/>
          <w:szCs w:val="24"/>
          <w:lang w:eastAsia="fr-FR"/>
        </w:rPr>
        <w:t xml:space="preserve"> </w:t>
      </w:r>
    </w:p>
    <w:p w:rsidR="002543A7" w:rsidRPr="00FB4EF2" w:rsidRDefault="002543A7" w:rsidP="002543A7">
      <w:pPr>
        <w:spacing w:after="0" w:line="240" w:lineRule="auto"/>
        <w:ind w:left="720"/>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Dans deux études cliniques de 3 semaines à doses flexibles en monothérapie, contrôlées versus placebo, incluant des patients présentant des épisodes maniaques ou mixtes dans le cadre de troubles bipolaires de type I,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a montré une efficacité supérieure au placebo dans la réduction des symptômes maniaques sur 3 semaines. Ces études cliniques incluaient des patients avec ou sans caractéristiques psychotiques et avec ou sans cycle rapide. </w:t>
      </w:r>
    </w:p>
    <w:p w:rsidR="002543A7" w:rsidRPr="00FB4EF2" w:rsidRDefault="002543A7" w:rsidP="002543A7">
      <w:pPr>
        <w:spacing w:after="0" w:line="240" w:lineRule="auto"/>
        <w:ind w:left="720"/>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Dans une étude clinique de 3 semaines à dose fixe en monothérapie, contrôlée versus placebo, incluant des patients présentant des épisodes maniaques ou mixtes dans le cadre de troubles bipolaires de type I,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n'a pas réussi à démontrer une efficacité supérieure au placebo. </w:t>
      </w:r>
    </w:p>
    <w:p w:rsidR="002543A7" w:rsidRPr="00FB4EF2" w:rsidRDefault="002543A7" w:rsidP="002543A7">
      <w:pPr>
        <w:spacing w:after="0" w:line="240" w:lineRule="auto"/>
        <w:ind w:left="720"/>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Dans deux études cliniques de 12 semaines en monothérapie contrôlées versus placebo et versus substance active chez des patients présentant des épisodes maniaques ou mixtes dans le cadre de troubles bipolaires de type I avec ou sans caractéristiques psychotiques,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a montré une efficacité supérieure au placebo à la 3</w:t>
      </w:r>
      <w:r w:rsidRPr="00FB4EF2">
        <w:rPr>
          <w:rFonts w:ascii="Verdana" w:eastAsia="Times New Roman" w:hAnsi="Verdana" w:cs="Times New Roman"/>
          <w:color w:val="000000"/>
          <w:sz w:val="20"/>
          <w:szCs w:val="20"/>
          <w:vertAlign w:val="superscript"/>
          <w:lang w:eastAsia="fr-FR"/>
        </w:rPr>
        <w:t>e</w:t>
      </w:r>
      <w:r w:rsidRPr="00FB4EF2">
        <w:rPr>
          <w:rFonts w:ascii="Times New Roman" w:eastAsia="Times New Roman" w:hAnsi="Times New Roman" w:cs="Times New Roman"/>
          <w:color w:val="000000"/>
          <w:sz w:val="24"/>
          <w:szCs w:val="24"/>
          <w:lang w:eastAsia="fr-FR"/>
        </w:rPr>
        <w:t xml:space="preserve"> semaine et un maintien de l'efficacité comparable au lithium ou à l'halopéridol à la 12</w:t>
      </w:r>
      <w:r w:rsidRPr="00FB4EF2">
        <w:rPr>
          <w:rFonts w:ascii="Verdana" w:eastAsia="Times New Roman" w:hAnsi="Verdana" w:cs="Times New Roman"/>
          <w:color w:val="000000"/>
          <w:sz w:val="20"/>
          <w:szCs w:val="20"/>
          <w:vertAlign w:val="superscript"/>
          <w:lang w:eastAsia="fr-FR"/>
        </w:rPr>
        <w:t>e</w:t>
      </w:r>
      <w:r w:rsidRPr="00FB4EF2">
        <w:rPr>
          <w:rFonts w:ascii="Times New Roman" w:eastAsia="Times New Roman" w:hAnsi="Times New Roman" w:cs="Times New Roman"/>
          <w:color w:val="000000"/>
          <w:sz w:val="24"/>
          <w:szCs w:val="24"/>
          <w:lang w:eastAsia="fr-FR"/>
        </w:rPr>
        <w:t xml:space="preserve"> semaine.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a également montré une proportion comparable de patients en rémission symptomatique de la manie par rapport au lithium ou à l'halopéridol à la 12</w:t>
      </w:r>
      <w:r w:rsidRPr="00FB4EF2">
        <w:rPr>
          <w:rFonts w:ascii="Verdana" w:eastAsia="Times New Roman" w:hAnsi="Verdana" w:cs="Times New Roman"/>
          <w:color w:val="000000"/>
          <w:sz w:val="20"/>
          <w:szCs w:val="20"/>
          <w:vertAlign w:val="superscript"/>
          <w:lang w:eastAsia="fr-FR"/>
        </w:rPr>
        <w:t>e</w:t>
      </w:r>
      <w:r w:rsidRPr="00FB4EF2">
        <w:rPr>
          <w:rFonts w:ascii="Times New Roman" w:eastAsia="Times New Roman" w:hAnsi="Times New Roman" w:cs="Times New Roman"/>
          <w:color w:val="000000"/>
          <w:sz w:val="24"/>
          <w:szCs w:val="24"/>
          <w:lang w:eastAsia="fr-FR"/>
        </w:rPr>
        <w:t xml:space="preserve"> semaine. </w:t>
      </w:r>
    </w:p>
    <w:p w:rsidR="002543A7" w:rsidRPr="00FB4EF2" w:rsidRDefault="002543A7" w:rsidP="002543A7">
      <w:pPr>
        <w:spacing w:after="0" w:line="240" w:lineRule="auto"/>
        <w:ind w:left="720"/>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Dans une étude clinique de 6 semaines contrôlée versus placebo, incluant des patients présentant des épisodes maniaques ou mixtes dans le cadre de troubles bipolaires de type I, avec ou sans caractéristiques psychotiques qui étaient partiellement non répondeurs au lithium ou au </w:t>
      </w:r>
      <w:proofErr w:type="spellStart"/>
      <w:r w:rsidRPr="00FB4EF2">
        <w:rPr>
          <w:rFonts w:ascii="Times New Roman" w:eastAsia="Times New Roman" w:hAnsi="Times New Roman" w:cs="Times New Roman"/>
          <w:color w:val="000000"/>
          <w:sz w:val="24"/>
          <w:szCs w:val="24"/>
          <w:lang w:eastAsia="fr-FR"/>
        </w:rPr>
        <w:t>valproate</w:t>
      </w:r>
      <w:proofErr w:type="spellEnd"/>
      <w:r w:rsidRPr="00FB4EF2">
        <w:rPr>
          <w:rFonts w:ascii="Times New Roman" w:eastAsia="Times New Roman" w:hAnsi="Times New Roman" w:cs="Times New Roman"/>
          <w:color w:val="000000"/>
          <w:sz w:val="24"/>
          <w:szCs w:val="24"/>
          <w:lang w:eastAsia="fr-FR"/>
        </w:rPr>
        <w:t xml:space="preserve"> en monothérapie pendant 2 semaines à des taux sériques thérapeutiques, l'association d'</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a eu pour effet une efficacité supérieure au lithium ou au </w:t>
      </w:r>
      <w:proofErr w:type="spellStart"/>
      <w:r w:rsidRPr="00FB4EF2">
        <w:rPr>
          <w:rFonts w:ascii="Times New Roman" w:eastAsia="Times New Roman" w:hAnsi="Times New Roman" w:cs="Times New Roman"/>
          <w:color w:val="000000"/>
          <w:sz w:val="24"/>
          <w:szCs w:val="24"/>
          <w:lang w:eastAsia="fr-FR"/>
        </w:rPr>
        <w:t>valproate</w:t>
      </w:r>
      <w:proofErr w:type="spellEnd"/>
      <w:r w:rsidRPr="00FB4EF2">
        <w:rPr>
          <w:rFonts w:ascii="Times New Roman" w:eastAsia="Times New Roman" w:hAnsi="Times New Roman" w:cs="Times New Roman"/>
          <w:color w:val="000000"/>
          <w:sz w:val="24"/>
          <w:szCs w:val="24"/>
          <w:lang w:eastAsia="fr-FR"/>
        </w:rPr>
        <w:t xml:space="preserve"> en monothérapie sur la réduction des symptômes maniaques. </w:t>
      </w:r>
    </w:p>
    <w:p w:rsidR="002543A7" w:rsidRPr="00FB4EF2" w:rsidRDefault="002543A7" w:rsidP="002543A7">
      <w:pPr>
        <w:spacing w:after="0" w:line="240" w:lineRule="auto"/>
        <w:ind w:left="720"/>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Dans une étude clinique de 26 semaines contrôlée versus placebo, suivie d'une phase d'extension de 74 semaines, chez des patients maniaques arrivés au stade de rémission sous </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pendant une phase de stabilisation, avant la randomisation,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a montré une supériorité par rapport au placebo dans la prévention des récurrence bipolaires, principalement en prévenant les récidives d'épisodes maniaques mais n'a pas réussi à montrer une supériorité sur le placebo dans la prévention des récidives des épisodes dépressifs. </w:t>
      </w:r>
    </w:p>
    <w:p w:rsidR="002543A7" w:rsidRPr="00FB4EF2" w:rsidRDefault="002543A7" w:rsidP="002543A7">
      <w:pPr>
        <w:spacing w:after="0" w:line="240" w:lineRule="auto"/>
        <w:ind w:left="720"/>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Lors d'un essai contrôlé versus placebo, sur 52 semaines, mené chez des patients présentant des épisodes maniaques ou mixtes dans le cadre de troubles bipolaires de type I ayant atteint une rémission prolongée (scores totaux Y-MRS et MADRS &lt;= 12) sous </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(10 mg/jour à 30 mg/jour) en association au lithium ou au </w:t>
      </w:r>
      <w:proofErr w:type="spellStart"/>
      <w:r w:rsidRPr="00FB4EF2">
        <w:rPr>
          <w:rFonts w:ascii="Times New Roman" w:eastAsia="Times New Roman" w:hAnsi="Times New Roman" w:cs="Times New Roman"/>
          <w:color w:val="000000"/>
          <w:sz w:val="24"/>
          <w:szCs w:val="24"/>
          <w:lang w:eastAsia="fr-FR"/>
        </w:rPr>
        <w:t>valproate</w:t>
      </w:r>
      <w:proofErr w:type="spellEnd"/>
      <w:r w:rsidRPr="00FB4EF2">
        <w:rPr>
          <w:rFonts w:ascii="Times New Roman" w:eastAsia="Times New Roman" w:hAnsi="Times New Roman" w:cs="Times New Roman"/>
          <w:color w:val="000000"/>
          <w:sz w:val="24"/>
          <w:szCs w:val="24"/>
          <w:lang w:eastAsia="fr-FR"/>
        </w:rPr>
        <w:t xml:space="preserve"> pendant 12 semaines consécutives, l'association à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a démontré une supériorité sur le placebo avec une diminution de risque de 46 % (</w:t>
      </w:r>
      <w:proofErr w:type="spellStart"/>
      <w:r w:rsidRPr="00FB4EF2">
        <w:rPr>
          <w:rFonts w:ascii="Times New Roman" w:eastAsia="Times New Roman" w:hAnsi="Times New Roman" w:cs="Times New Roman"/>
          <w:color w:val="000000"/>
          <w:sz w:val="24"/>
          <w:szCs w:val="24"/>
          <w:lang w:eastAsia="fr-FR"/>
        </w:rPr>
        <w:t>hazard</w:t>
      </w:r>
      <w:proofErr w:type="spellEnd"/>
      <w:r w:rsidRPr="00FB4EF2">
        <w:rPr>
          <w:rFonts w:ascii="Times New Roman" w:eastAsia="Times New Roman" w:hAnsi="Times New Roman" w:cs="Times New Roman"/>
          <w:color w:val="000000"/>
          <w:sz w:val="24"/>
          <w:szCs w:val="24"/>
          <w:lang w:eastAsia="fr-FR"/>
        </w:rPr>
        <w:t xml:space="preserve"> ratio de 0,54) dans la prévention des récidives bipolaires et une diminution de risque de 65 % (</w:t>
      </w:r>
      <w:proofErr w:type="spellStart"/>
      <w:r w:rsidRPr="00FB4EF2">
        <w:rPr>
          <w:rFonts w:ascii="Times New Roman" w:eastAsia="Times New Roman" w:hAnsi="Times New Roman" w:cs="Times New Roman"/>
          <w:color w:val="000000"/>
          <w:sz w:val="24"/>
          <w:szCs w:val="24"/>
          <w:lang w:eastAsia="fr-FR"/>
        </w:rPr>
        <w:t>hazard</w:t>
      </w:r>
      <w:proofErr w:type="spellEnd"/>
      <w:r w:rsidRPr="00FB4EF2">
        <w:rPr>
          <w:rFonts w:ascii="Times New Roman" w:eastAsia="Times New Roman" w:hAnsi="Times New Roman" w:cs="Times New Roman"/>
          <w:color w:val="000000"/>
          <w:sz w:val="24"/>
          <w:szCs w:val="24"/>
          <w:lang w:eastAsia="fr-FR"/>
        </w:rPr>
        <w:t xml:space="preserve"> ratio de 0,35) dans la prévention des récidives d'épisodes maniaques comparé au placebo en association.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en association a démontré une supériorité sur le placebo sur le score CGI-BP de sévérité de la maladie (manie), critère d'évaluation secondaire. Dans cet essai, les investigateurs ont assigné aux patients, en ouvert, soit du lithium soit du </w:t>
      </w:r>
      <w:proofErr w:type="spellStart"/>
      <w:r w:rsidRPr="00FB4EF2">
        <w:rPr>
          <w:rFonts w:ascii="Times New Roman" w:eastAsia="Times New Roman" w:hAnsi="Times New Roman" w:cs="Times New Roman"/>
          <w:color w:val="000000"/>
          <w:sz w:val="24"/>
          <w:szCs w:val="24"/>
          <w:lang w:eastAsia="fr-FR"/>
        </w:rPr>
        <w:t>valproate</w:t>
      </w:r>
      <w:proofErr w:type="spellEnd"/>
      <w:r w:rsidRPr="00FB4EF2">
        <w:rPr>
          <w:rFonts w:ascii="Times New Roman" w:eastAsia="Times New Roman" w:hAnsi="Times New Roman" w:cs="Times New Roman"/>
          <w:color w:val="000000"/>
          <w:sz w:val="24"/>
          <w:szCs w:val="24"/>
          <w:lang w:eastAsia="fr-FR"/>
        </w:rPr>
        <w:t xml:space="preserve"> en monothérapie, afin de déterminer une non-réponse partielle. Les patients étaient stabilisés pendant au moins 12 semaines consécutives </w:t>
      </w:r>
      <w:r w:rsidRPr="00FB4EF2">
        <w:rPr>
          <w:rFonts w:ascii="Times New Roman" w:eastAsia="Times New Roman" w:hAnsi="Times New Roman" w:cs="Times New Roman"/>
          <w:color w:val="000000"/>
          <w:sz w:val="24"/>
          <w:szCs w:val="24"/>
          <w:lang w:eastAsia="fr-FR"/>
        </w:rPr>
        <w:lastRenderedPageBreak/>
        <w:t xml:space="preserve">avec l'association </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et le même </w:t>
      </w:r>
      <w:proofErr w:type="spellStart"/>
      <w:r w:rsidRPr="00FB4EF2">
        <w:rPr>
          <w:rFonts w:ascii="Times New Roman" w:eastAsia="Times New Roman" w:hAnsi="Times New Roman" w:cs="Times New Roman"/>
          <w:color w:val="000000"/>
          <w:sz w:val="24"/>
          <w:szCs w:val="24"/>
          <w:lang w:eastAsia="fr-FR"/>
        </w:rPr>
        <w:t>thymorégulateur</w:t>
      </w:r>
      <w:proofErr w:type="spellEnd"/>
      <w:r w:rsidRPr="00FB4EF2">
        <w:rPr>
          <w:rFonts w:ascii="Times New Roman" w:eastAsia="Times New Roman" w:hAnsi="Times New Roman" w:cs="Times New Roman"/>
          <w:color w:val="000000"/>
          <w:sz w:val="24"/>
          <w:szCs w:val="24"/>
          <w:lang w:eastAsia="fr-FR"/>
        </w:rPr>
        <w:t xml:space="preserve">. Les patients stabilisés ont ensuite été randomisés afin de continuer le même </w:t>
      </w:r>
      <w:proofErr w:type="spellStart"/>
      <w:r w:rsidRPr="00FB4EF2">
        <w:rPr>
          <w:rFonts w:ascii="Times New Roman" w:eastAsia="Times New Roman" w:hAnsi="Times New Roman" w:cs="Times New Roman"/>
          <w:color w:val="000000"/>
          <w:sz w:val="24"/>
          <w:szCs w:val="24"/>
          <w:lang w:eastAsia="fr-FR"/>
        </w:rPr>
        <w:t>thymorégulateur</w:t>
      </w:r>
      <w:proofErr w:type="spellEnd"/>
      <w:r w:rsidRPr="00FB4EF2">
        <w:rPr>
          <w:rFonts w:ascii="Times New Roman" w:eastAsia="Times New Roman" w:hAnsi="Times New Roman" w:cs="Times New Roman"/>
          <w:color w:val="000000"/>
          <w:sz w:val="24"/>
          <w:szCs w:val="24"/>
          <w:lang w:eastAsia="fr-FR"/>
        </w:rPr>
        <w:t xml:space="preserve"> avec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ou le placebo en double aveugle. Quatre sous-groupes de </w:t>
      </w:r>
      <w:proofErr w:type="spellStart"/>
      <w:r w:rsidRPr="00FB4EF2">
        <w:rPr>
          <w:rFonts w:ascii="Times New Roman" w:eastAsia="Times New Roman" w:hAnsi="Times New Roman" w:cs="Times New Roman"/>
          <w:color w:val="000000"/>
          <w:sz w:val="24"/>
          <w:szCs w:val="24"/>
          <w:lang w:eastAsia="fr-FR"/>
        </w:rPr>
        <w:t>thymorégulateurs</w:t>
      </w:r>
      <w:proofErr w:type="spellEnd"/>
      <w:r w:rsidRPr="00FB4EF2">
        <w:rPr>
          <w:rFonts w:ascii="Times New Roman" w:eastAsia="Times New Roman" w:hAnsi="Times New Roman" w:cs="Times New Roman"/>
          <w:color w:val="000000"/>
          <w:sz w:val="24"/>
          <w:szCs w:val="24"/>
          <w:lang w:eastAsia="fr-FR"/>
        </w:rPr>
        <w:t xml:space="preserve"> ont été évalués pendant la phase randomisée : </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 lithium ; </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 </w:t>
      </w:r>
      <w:proofErr w:type="spellStart"/>
      <w:r w:rsidRPr="00FB4EF2">
        <w:rPr>
          <w:rFonts w:ascii="Times New Roman" w:eastAsia="Times New Roman" w:hAnsi="Times New Roman" w:cs="Times New Roman"/>
          <w:color w:val="000000"/>
          <w:sz w:val="24"/>
          <w:szCs w:val="24"/>
          <w:lang w:eastAsia="fr-FR"/>
        </w:rPr>
        <w:t>valproate</w:t>
      </w:r>
      <w:proofErr w:type="spellEnd"/>
      <w:r w:rsidRPr="00FB4EF2">
        <w:rPr>
          <w:rFonts w:ascii="Times New Roman" w:eastAsia="Times New Roman" w:hAnsi="Times New Roman" w:cs="Times New Roman"/>
          <w:color w:val="000000"/>
          <w:sz w:val="24"/>
          <w:szCs w:val="24"/>
          <w:lang w:eastAsia="fr-FR"/>
        </w:rPr>
        <w:t> ; placebo + lithium ; placebo + </w:t>
      </w:r>
      <w:proofErr w:type="spellStart"/>
      <w:r w:rsidRPr="00FB4EF2">
        <w:rPr>
          <w:rFonts w:ascii="Times New Roman" w:eastAsia="Times New Roman" w:hAnsi="Times New Roman" w:cs="Times New Roman"/>
          <w:color w:val="000000"/>
          <w:sz w:val="24"/>
          <w:szCs w:val="24"/>
          <w:lang w:eastAsia="fr-FR"/>
        </w:rPr>
        <w:t>valproate</w:t>
      </w:r>
      <w:proofErr w:type="spellEnd"/>
      <w:r w:rsidRPr="00FB4EF2">
        <w:rPr>
          <w:rFonts w:ascii="Times New Roman" w:eastAsia="Times New Roman" w:hAnsi="Times New Roman" w:cs="Times New Roman"/>
          <w:color w:val="000000"/>
          <w:sz w:val="24"/>
          <w:szCs w:val="24"/>
          <w:lang w:eastAsia="fr-FR"/>
        </w:rPr>
        <w:t xml:space="preserve">. Les taux Kaplan-Meier pour la récidive de tout épisode d'humeur dans le bras des traitements en association étaient de 16 % pour </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 lithium et de 18 % pour </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 </w:t>
      </w:r>
      <w:proofErr w:type="spellStart"/>
      <w:r w:rsidRPr="00FB4EF2">
        <w:rPr>
          <w:rFonts w:ascii="Times New Roman" w:eastAsia="Times New Roman" w:hAnsi="Times New Roman" w:cs="Times New Roman"/>
          <w:color w:val="000000"/>
          <w:sz w:val="24"/>
          <w:szCs w:val="24"/>
          <w:lang w:eastAsia="fr-FR"/>
        </w:rPr>
        <w:t>valproate</w:t>
      </w:r>
      <w:proofErr w:type="spellEnd"/>
      <w:r w:rsidRPr="00FB4EF2">
        <w:rPr>
          <w:rFonts w:ascii="Times New Roman" w:eastAsia="Times New Roman" w:hAnsi="Times New Roman" w:cs="Times New Roman"/>
          <w:color w:val="000000"/>
          <w:sz w:val="24"/>
          <w:szCs w:val="24"/>
          <w:lang w:eastAsia="fr-FR"/>
        </w:rPr>
        <w:t xml:space="preserve"> comparés à 45 % pour placebo + lithium et 19 % pour placebo + </w:t>
      </w:r>
      <w:proofErr w:type="spellStart"/>
      <w:r w:rsidRPr="00FB4EF2">
        <w:rPr>
          <w:rFonts w:ascii="Times New Roman" w:eastAsia="Times New Roman" w:hAnsi="Times New Roman" w:cs="Times New Roman"/>
          <w:color w:val="000000"/>
          <w:sz w:val="24"/>
          <w:szCs w:val="24"/>
          <w:lang w:eastAsia="fr-FR"/>
        </w:rPr>
        <w:t>valproate</w:t>
      </w:r>
      <w:proofErr w:type="spellEnd"/>
      <w:r w:rsidRPr="00FB4EF2">
        <w:rPr>
          <w:rFonts w:ascii="Times New Roman" w:eastAsia="Times New Roman" w:hAnsi="Times New Roman" w:cs="Times New Roman"/>
          <w:color w:val="000000"/>
          <w:sz w:val="24"/>
          <w:szCs w:val="24"/>
          <w:lang w:eastAsia="fr-FR"/>
        </w:rPr>
        <w:t xml:space="preserve">. </w:t>
      </w:r>
    </w:p>
    <w:p w:rsidR="002543A7" w:rsidRPr="00FB4EF2" w:rsidRDefault="002543A7" w:rsidP="002543A7">
      <w:pPr>
        <w:spacing w:after="0" w:line="240" w:lineRule="auto"/>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b/>
          <w:bCs/>
          <w:color w:val="000000"/>
          <w:sz w:val="24"/>
          <w:szCs w:val="24"/>
          <w:lang w:eastAsia="fr-FR"/>
        </w:rPr>
        <w:t xml:space="preserve">Population pédiatrique : </w:t>
      </w:r>
    </w:p>
    <w:p w:rsidR="002543A7" w:rsidRPr="00FB4EF2" w:rsidRDefault="002543A7" w:rsidP="002543A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Schizophrénie chez l'adolescent (avec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forme orale) </w:t>
      </w:r>
      <w:proofErr w:type="gramStart"/>
      <w:r w:rsidRPr="00FB4EF2">
        <w:rPr>
          <w:rFonts w:ascii="Times New Roman" w:eastAsia="Times New Roman" w:hAnsi="Times New Roman" w:cs="Times New Roman"/>
          <w:color w:val="000000"/>
          <w:sz w:val="24"/>
          <w:szCs w:val="24"/>
          <w:lang w:eastAsia="fr-FR"/>
        </w:rPr>
        <w:t>:</w:t>
      </w:r>
      <w:proofErr w:type="gramEnd"/>
      <w:r w:rsidRPr="00FB4EF2">
        <w:rPr>
          <w:rFonts w:ascii="Times New Roman" w:eastAsia="Times New Roman" w:hAnsi="Times New Roman" w:cs="Times New Roman"/>
          <w:color w:val="000000"/>
          <w:sz w:val="24"/>
          <w:szCs w:val="24"/>
          <w:lang w:eastAsia="fr-FR"/>
        </w:rPr>
        <w:br/>
        <w:t>Dans un essai de 6 semaines contre placebo mené chez 302 patients adolescents schizophrènes (âgés de 13 à 17 ans) présentant des symptômes positifs ou négatifs,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a été associé à une amélioration statistiquement significative des symptômes psychotiques supérieure au placebo. Dans une sous-analyse de patients adolescents âgés de 15 à 17 ans, représentant 74 % de la population totale incluse, le maintien de l'effet a été observé sur l'essai d'extension de 26 semaines en ouvert.</w:t>
      </w:r>
    </w:p>
    <w:p w:rsidR="002543A7" w:rsidRPr="00FB4EF2" w:rsidRDefault="002543A7" w:rsidP="002543A7">
      <w:pPr>
        <w:numPr>
          <w:ilvl w:val="0"/>
          <w:numId w:val="2"/>
        </w:numPr>
        <w:spacing w:before="100" w:beforeAutospacing="1" w:after="240" w:line="240" w:lineRule="auto"/>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Épisodes maniaques dans troubles bipolaires de type I chez l'enfant et l'adolescent </w:t>
      </w:r>
      <w:proofErr w:type="gramStart"/>
      <w:r w:rsidRPr="00FB4EF2">
        <w:rPr>
          <w:rFonts w:ascii="Times New Roman" w:eastAsia="Times New Roman" w:hAnsi="Times New Roman" w:cs="Times New Roman"/>
          <w:color w:val="000000"/>
          <w:sz w:val="24"/>
          <w:szCs w:val="24"/>
          <w:lang w:eastAsia="fr-FR"/>
        </w:rPr>
        <w:t>:</w:t>
      </w:r>
      <w:proofErr w:type="gramEnd"/>
      <w:r w:rsidRPr="00FB4EF2">
        <w:rPr>
          <w:rFonts w:ascii="Times New Roman" w:eastAsia="Times New Roman" w:hAnsi="Times New Roman" w:cs="Times New Roman"/>
          <w:color w:val="000000"/>
          <w:sz w:val="24"/>
          <w:szCs w:val="24"/>
          <w:lang w:eastAsia="fr-FR"/>
        </w:rPr>
        <w:br/>
        <w:t>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a été étudié lors d'un essai de 30 semaines contrôlé versus placebo conduit chez 296 enfants et adolescents (âgés de 10 à 17 ans), atteints de troubles bipolaires de type I avec des épisodes maniaques ou mixtes accompagnés ou non de caractéristiques psychotiques selon les critères du DSM-IV, et présentant un score YMRS initial &gt;= 20. Parmi les patients inclus dans l'analyse principale d'efficacité, 139 patients présentaient un diagnostic de TDAH associé.</w:t>
      </w:r>
      <w:r w:rsidRPr="00FB4EF2">
        <w:rPr>
          <w:rFonts w:ascii="Times New Roman" w:eastAsia="Times New Roman" w:hAnsi="Times New Roman" w:cs="Times New Roman"/>
          <w:color w:val="000000"/>
          <w:sz w:val="24"/>
          <w:szCs w:val="24"/>
          <w:lang w:eastAsia="fr-FR"/>
        </w:rPr>
        <w:br/>
        <w:t>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a montré une supériorité dans l'évolution du score total YMRS aux 4</w:t>
      </w:r>
      <w:r w:rsidRPr="00FB4EF2">
        <w:rPr>
          <w:rFonts w:ascii="Verdana" w:eastAsia="Times New Roman" w:hAnsi="Verdana" w:cs="Times New Roman"/>
          <w:color w:val="000000"/>
          <w:sz w:val="20"/>
          <w:szCs w:val="20"/>
          <w:vertAlign w:val="superscript"/>
          <w:lang w:eastAsia="fr-FR"/>
        </w:rPr>
        <w:t>e</w:t>
      </w:r>
      <w:r w:rsidRPr="00FB4EF2">
        <w:rPr>
          <w:rFonts w:ascii="Times New Roman" w:eastAsia="Times New Roman" w:hAnsi="Times New Roman" w:cs="Times New Roman"/>
          <w:color w:val="000000"/>
          <w:sz w:val="24"/>
          <w:szCs w:val="24"/>
          <w:lang w:eastAsia="fr-FR"/>
        </w:rPr>
        <w:t xml:space="preserve"> et 12</w:t>
      </w:r>
      <w:r w:rsidRPr="00FB4EF2">
        <w:rPr>
          <w:rFonts w:ascii="Verdana" w:eastAsia="Times New Roman" w:hAnsi="Verdana" w:cs="Times New Roman"/>
          <w:color w:val="000000"/>
          <w:sz w:val="20"/>
          <w:szCs w:val="20"/>
          <w:vertAlign w:val="superscript"/>
          <w:lang w:eastAsia="fr-FR"/>
        </w:rPr>
        <w:t>e</w:t>
      </w:r>
      <w:r w:rsidRPr="00FB4EF2">
        <w:rPr>
          <w:rFonts w:ascii="Times New Roman" w:eastAsia="Times New Roman" w:hAnsi="Times New Roman" w:cs="Times New Roman"/>
          <w:color w:val="000000"/>
          <w:sz w:val="24"/>
          <w:szCs w:val="24"/>
          <w:lang w:eastAsia="fr-FR"/>
        </w:rPr>
        <w:t xml:space="preserve"> semaines par rapport au placebo. Dans une analyse post-hoc, l'amélioration par rapport au placebo a été plus marquée chez les patients présentant une </w:t>
      </w:r>
      <w:proofErr w:type="spellStart"/>
      <w:r w:rsidRPr="00FB4EF2">
        <w:rPr>
          <w:rFonts w:ascii="Times New Roman" w:eastAsia="Times New Roman" w:hAnsi="Times New Roman" w:cs="Times New Roman"/>
          <w:color w:val="000000"/>
          <w:sz w:val="24"/>
          <w:szCs w:val="24"/>
          <w:lang w:eastAsia="fr-FR"/>
        </w:rPr>
        <w:t>comorbidité</w:t>
      </w:r>
      <w:proofErr w:type="spellEnd"/>
      <w:r w:rsidRPr="00FB4EF2">
        <w:rPr>
          <w:rFonts w:ascii="Times New Roman" w:eastAsia="Times New Roman" w:hAnsi="Times New Roman" w:cs="Times New Roman"/>
          <w:color w:val="000000"/>
          <w:sz w:val="24"/>
          <w:szCs w:val="24"/>
          <w:lang w:eastAsia="fr-FR"/>
        </w:rPr>
        <w:t xml:space="preserve"> de TDAH comparé au groupe sans TDAH, alors qu'il n'y avait pas de différence avec le placebo. L'effet sur la prévention des récidives n'a pas été établi.</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82"/>
        <w:gridCol w:w="711"/>
        <w:gridCol w:w="831"/>
        <w:gridCol w:w="2429"/>
        <w:gridCol w:w="711"/>
        <w:gridCol w:w="838"/>
      </w:tblGrid>
      <w:tr w:rsidR="002543A7" w:rsidRPr="00FB4EF2" w:rsidTr="006C5202">
        <w:trPr>
          <w:tblCellSpacing w:w="7" w:type="dxa"/>
        </w:trPr>
        <w:tc>
          <w:tcPr>
            <w:tcW w:w="0" w:type="auto"/>
            <w:gridSpan w:val="6"/>
            <w:tcBorders>
              <w:top w:val="nil"/>
              <w:left w:val="nil"/>
              <w:bottom w:val="nil"/>
              <w:right w:val="nil"/>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Tableaux 1 : Amélioration moyenne du score YMRS initial par pathologie psychiatrique associée </w:t>
            </w:r>
          </w:p>
        </w:tc>
      </w:tr>
      <w:tr w:rsidR="002543A7" w:rsidRPr="00FB4EF2" w:rsidTr="006C520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Avec pathologie psychiatrique associée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Sem 4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Sem 12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TDAH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Sem 4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Sem 12 </w:t>
            </w:r>
          </w:p>
        </w:tc>
      </w:tr>
      <w:tr w:rsidR="002543A7" w:rsidRPr="00FB4EF2" w:rsidTr="006C520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Aripiprazole</w:t>
            </w:r>
            <w:proofErr w:type="spellEnd"/>
            <w:r>
              <w:rPr>
                <w:rFonts w:ascii="Times New Roman" w:eastAsia="Times New Roman" w:hAnsi="Times New Roman" w:cs="Times New Roman"/>
                <w:color w:val="000000"/>
                <w:sz w:val="24"/>
                <w:szCs w:val="24"/>
                <w:lang w:eastAsia="fr-FR"/>
              </w:rPr>
              <w:t xml:space="preserve"> </w:t>
            </w:r>
            <w:r w:rsidRPr="00FB4EF2">
              <w:rPr>
                <w:rFonts w:ascii="Times New Roman" w:eastAsia="Times New Roman" w:hAnsi="Times New Roman" w:cs="Times New Roman"/>
                <w:color w:val="000000"/>
                <w:sz w:val="24"/>
                <w:szCs w:val="24"/>
                <w:lang w:eastAsia="fr-FR"/>
              </w:rPr>
              <w:t xml:space="preserve"> 10 mg (n = 48)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14,9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15,1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Aripiprazole</w:t>
            </w:r>
            <w:proofErr w:type="spellEnd"/>
            <w:r>
              <w:rPr>
                <w:rFonts w:ascii="Times New Roman" w:eastAsia="Times New Roman" w:hAnsi="Times New Roman" w:cs="Times New Roman"/>
                <w:color w:val="000000"/>
                <w:sz w:val="24"/>
                <w:szCs w:val="24"/>
                <w:lang w:eastAsia="fr-FR"/>
              </w:rPr>
              <w:t xml:space="preserve"> </w:t>
            </w:r>
            <w:r w:rsidRPr="00FB4EF2">
              <w:rPr>
                <w:rFonts w:ascii="Times New Roman" w:eastAsia="Times New Roman" w:hAnsi="Times New Roman" w:cs="Times New Roman"/>
                <w:color w:val="000000"/>
                <w:sz w:val="24"/>
                <w:szCs w:val="24"/>
                <w:lang w:eastAsia="fr-FR"/>
              </w:rPr>
              <w:t xml:space="preserve"> 10 mg (n = 44)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15,2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15,6 </w:t>
            </w:r>
          </w:p>
        </w:tc>
      </w:tr>
      <w:tr w:rsidR="002543A7" w:rsidRPr="00FB4EF2" w:rsidTr="006C520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Aripiprazole</w:t>
            </w:r>
            <w:proofErr w:type="spellEnd"/>
            <w:r>
              <w:rPr>
                <w:rFonts w:ascii="Times New Roman" w:eastAsia="Times New Roman" w:hAnsi="Times New Roman" w:cs="Times New Roman"/>
                <w:color w:val="000000"/>
                <w:sz w:val="24"/>
                <w:szCs w:val="24"/>
                <w:lang w:eastAsia="fr-FR"/>
              </w:rPr>
              <w:t xml:space="preserve"> </w:t>
            </w:r>
            <w:r w:rsidRPr="00FB4EF2">
              <w:rPr>
                <w:rFonts w:ascii="Times New Roman" w:eastAsia="Times New Roman" w:hAnsi="Times New Roman" w:cs="Times New Roman"/>
                <w:color w:val="000000"/>
                <w:sz w:val="24"/>
                <w:szCs w:val="24"/>
                <w:lang w:eastAsia="fr-FR"/>
              </w:rPr>
              <w:t xml:space="preserve"> 30 mg (n = 51)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16,7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16,9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Aripiprazole</w:t>
            </w:r>
            <w:proofErr w:type="spellEnd"/>
            <w:r>
              <w:rPr>
                <w:rFonts w:ascii="Times New Roman" w:eastAsia="Times New Roman" w:hAnsi="Times New Roman" w:cs="Times New Roman"/>
                <w:color w:val="000000"/>
                <w:sz w:val="24"/>
                <w:szCs w:val="24"/>
                <w:lang w:eastAsia="fr-FR"/>
              </w:rPr>
              <w:t xml:space="preserve"> </w:t>
            </w:r>
            <w:r w:rsidRPr="00FB4EF2">
              <w:rPr>
                <w:rFonts w:ascii="Times New Roman" w:eastAsia="Times New Roman" w:hAnsi="Times New Roman" w:cs="Times New Roman"/>
                <w:color w:val="000000"/>
                <w:sz w:val="24"/>
                <w:szCs w:val="24"/>
                <w:lang w:eastAsia="fr-FR"/>
              </w:rPr>
              <w:t xml:space="preserve"> 30 mg (n = 48)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15,9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16,7 </w:t>
            </w:r>
          </w:p>
        </w:tc>
      </w:tr>
      <w:tr w:rsidR="002543A7" w:rsidRPr="00FB4EF2" w:rsidTr="006C520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Placebo (n = 52</w:t>
            </w:r>
            <w:proofErr w:type="gramStart"/>
            <w:r w:rsidRPr="00FB4EF2">
              <w:rPr>
                <w:rFonts w:ascii="Times New Roman" w:eastAsia="Times New Roman" w:hAnsi="Times New Roman" w:cs="Times New Roman"/>
                <w:color w:val="000000"/>
                <w:sz w:val="24"/>
                <w:szCs w:val="24"/>
                <w:lang w:eastAsia="fr-FR"/>
              </w:rPr>
              <w:t>)</w:t>
            </w:r>
            <w:r w:rsidRPr="00FB4EF2">
              <w:rPr>
                <w:rFonts w:ascii="Times New Roman" w:eastAsia="Times New Roman" w:hAnsi="Times New Roman" w:cs="Times New Roman"/>
                <w:color w:val="000000"/>
                <w:sz w:val="24"/>
                <w:szCs w:val="24"/>
                <w:vertAlign w:val="superscript"/>
                <w:lang w:eastAsia="fr-FR"/>
              </w:rPr>
              <w:t>(</w:t>
            </w:r>
            <w:proofErr w:type="gramEnd"/>
            <w:r w:rsidRPr="00FB4EF2">
              <w:rPr>
                <w:rFonts w:ascii="Times New Roman" w:eastAsia="Times New Roman" w:hAnsi="Times New Roman" w:cs="Times New Roman"/>
                <w:color w:val="000000"/>
                <w:sz w:val="24"/>
                <w:szCs w:val="24"/>
                <w:vertAlign w:val="superscript"/>
                <w:lang w:eastAsia="fr-FR"/>
              </w:rPr>
              <w:t>a)</w:t>
            </w:r>
            <w:r w:rsidRPr="00FB4EF2">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8,2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Placebo (n = 47</w:t>
            </w:r>
            <w:proofErr w:type="gramStart"/>
            <w:r w:rsidRPr="00FB4EF2">
              <w:rPr>
                <w:rFonts w:ascii="Times New Roman" w:eastAsia="Times New Roman" w:hAnsi="Times New Roman" w:cs="Times New Roman"/>
                <w:color w:val="000000"/>
                <w:sz w:val="24"/>
                <w:szCs w:val="24"/>
                <w:lang w:eastAsia="fr-FR"/>
              </w:rPr>
              <w:t>)</w:t>
            </w:r>
            <w:r w:rsidRPr="00FB4EF2">
              <w:rPr>
                <w:rFonts w:ascii="Times New Roman" w:eastAsia="Times New Roman" w:hAnsi="Times New Roman" w:cs="Times New Roman"/>
                <w:color w:val="000000"/>
                <w:sz w:val="24"/>
                <w:szCs w:val="24"/>
                <w:vertAlign w:val="superscript"/>
                <w:lang w:eastAsia="fr-FR"/>
              </w:rPr>
              <w:t>(</w:t>
            </w:r>
            <w:proofErr w:type="gramEnd"/>
            <w:r w:rsidRPr="00FB4EF2">
              <w:rPr>
                <w:rFonts w:ascii="Times New Roman" w:eastAsia="Times New Roman" w:hAnsi="Times New Roman" w:cs="Times New Roman"/>
                <w:color w:val="000000"/>
                <w:sz w:val="24"/>
                <w:szCs w:val="24"/>
                <w:vertAlign w:val="superscript"/>
                <w:lang w:eastAsia="fr-FR"/>
              </w:rPr>
              <w:t>b)</w:t>
            </w:r>
            <w:r w:rsidRPr="00FB4EF2">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6,3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7 </w:t>
            </w:r>
          </w:p>
        </w:tc>
      </w:tr>
    </w:tbl>
    <w:p w:rsidR="002543A7" w:rsidRPr="00FB4EF2" w:rsidRDefault="002543A7" w:rsidP="002543A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fr-FR"/>
        </w:rPr>
      </w:pP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85"/>
        <w:gridCol w:w="711"/>
        <w:gridCol w:w="831"/>
        <w:gridCol w:w="2455"/>
        <w:gridCol w:w="711"/>
        <w:gridCol w:w="838"/>
      </w:tblGrid>
      <w:tr w:rsidR="002543A7" w:rsidRPr="00FB4EF2" w:rsidTr="006C520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Sans pathologie psychiatrique associée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Sem 4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Sem 12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Sans TDAH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Sem 4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Sem 12 </w:t>
            </w:r>
          </w:p>
        </w:tc>
      </w:tr>
      <w:tr w:rsidR="002543A7" w:rsidRPr="00FB4EF2" w:rsidTr="006C520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Aripiprazole</w:t>
            </w:r>
            <w:proofErr w:type="spellEnd"/>
            <w:r>
              <w:rPr>
                <w:rFonts w:ascii="Times New Roman" w:eastAsia="Times New Roman" w:hAnsi="Times New Roman" w:cs="Times New Roman"/>
                <w:color w:val="000000"/>
                <w:sz w:val="24"/>
                <w:szCs w:val="24"/>
                <w:lang w:eastAsia="fr-FR"/>
              </w:rPr>
              <w:t xml:space="preserve"> </w:t>
            </w:r>
            <w:r w:rsidRPr="00FB4EF2">
              <w:rPr>
                <w:rFonts w:ascii="Times New Roman" w:eastAsia="Times New Roman" w:hAnsi="Times New Roman" w:cs="Times New Roman"/>
                <w:color w:val="000000"/>
                <w:sz w:val="24"/>
                <w:szCs w:val="24"/>
                <w:lang w:eastAsia="fr-FR"/>
              </w:rPr>
              <w:t xml:space="preserve"> 10 mg (n = 27)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12,8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15,9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Aripiprazole</w:t>
            </w:r>
            <w:proofErr w:type="spellEnd"/>
            <w:r>
              <w:rPr>
                <w:rFonts w:ascii="Times New Roman" w:eastAsia="Times New Roman" w:hAnsi="Times New Roman" w:cs="Times New Roman"/>
                <w:color w:val="000000"/>
                <w:sz w:val="24"/>
                <w:szCs w:val="24"/>
                <w:lang w:eastAsia="fr-FR"/>
              </w:rPr>
              <w:t xml:space="preserve"> </w:t>
            </w:r>
            <w:r w:rsidRPr="00FB4EF2">
              <w:rPr>
                <w:rFonts w:ascii="Times New Roman" w:eastAsia="Times New Roman" w:hAnsi="Times New Roman" w:cs="Times New Roman"/>
                <w:color w:val="000000"/>
                <w:sz w:val="24"/>
                <w:szCs w:val="24"/>
                <w:lang w:eastAsia="fr-FR"/>
              </w:rPr>
              <w:t xml:space="preserve"> 10 mg (n = 37)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12,7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15,7 </w:t>
            </w:r>
          </w:p>
        </w:tc>
      </w:tr>
      <w:tr w:rsidR="002543A7" w:rsidRPr="00FB4EF2" w:rsidTr="006C520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Aripiprazole</w:t>
            </w:r>
            <w:proofErr w:type="spellEnd"/>
            <w:r>
              <w:rPr>
                <w:rFonts w:ascii="Times New Roman" w:eastAsia="Times New Roman" w:hAnsi="Times New Roman" w:cs="Times New Roman"/>
                <w:color w:val="000000"/>
                <w:sz w:val="24"/>
                <w:szCs w:val="24"/>
                <w:lang w:eastAsia="fr-FR"/>
              </w:rPr>
              <w:t xml:space="preserve"> </w:t>
            </w:r>
            <w:r w:rsidRPr="00FB4EF2">
              <w:rPr>
                <w:rFonts w:ascii="Times New Roman" w:eastAsia="Times New Roman" w:hAnsi="Times New Roman" w:cs="Times New Roman"/>
                <w:color w:val="000000"/>
                <w:sz w:val="24"/>
                <w:szCs w:val="24"/>
                <w:lang w:eastAsia="fr-FR"/>
              </w:rPr>
              <w:t xml:space="preserve"> 30 mg (n = 25)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15,3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14,7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Aripiprazole</w:t>
            </w:r>
            <w:proofErr w:type="spellEnd"/>
            <w:r>
              <w:rPr>
                <w:rFonts w:ascii="Times New Roman" w:eastAsia="Times New Roman" w:hAnsi="Times New Roman" w:cs="Times New Roman"/>
                <w:color w:val="000000"/>
                <w:sz w:val="24"/>
                <w:szCs w:val="24"/>
                <w:lang w:eastAsia="fr-FR"/>
              </w:rPr>
              <w:t xml:space="preserve"> </w:t>
            </w:r>
            <w:r w:rsidRPr="00FB4EF2">
              <w:rPr>
                <w:rFonts w:ascii="Times New Roman" w:eastAsia="Times New Roman" w:hAnsi="Times New Roman" w:cs="Times New Roman"/>
                <w:color w:val="000000"/>
                <w:sz w:val="24"/>
                <w:szCs w:val="24"/>
                <w:lang w:eastAsia="fr-FR"/>
              </w:rPr>
              <w:t xml:space="preserve"> 30 mg </w:t>
            </w:r>
            <w:r w:rsidRPr="00FB4EF2">
              <w:rPr>
                <w:rFonts w:ascii="Times New Roman" w:eastAsia="Times New Roman" w:hAnsi="Times New Roman" w:cs="Times New Roman"/>
                <w:color w:val="000000"/>
                <w:sz w:val="24"/>
                <w:szCs w:val="24"/>
                <w:lang w:eastAsia="fr-FR"/>
              </w:rPr>
              <w:lastRenderedPageBreak/>
              <w:t xml:space="preserve">(n = 30)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lastRenderedPageBreak/>
              <w:t xml:space="preserve">14,6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13,4 </w:t>
            </w:r>
          </w:p>
        </w:tc>
      </w:tr>
      <w:tr w:rsidR="002543A7" w:rsidRPr="00FB4EF2" w:rsidTr="006C520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lastRenderedPageBreak/>
              <w:t xml:space="preserve">Placebo (n = 18)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9,4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9,7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Placebo (n = 25)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9,9 </w:t>
            </w:r>
          </w:p>
        </w:tc>
        <w:tc>
          <w:tcPr>
            <w:tcW w:w="0" w:type="auto"/>
            <w:tcBorders>
              <w:top w:val="outset" w:sz="6" w:space="0" w:color="auto"/>
              <w:left w:val="outset" w:sz="6" w:space="0" w:color="auto"/>
              <w:bottom w:val="outset" w:sz="6" w:space="0" w:color="auto"/>
              <w:right w:val="outset" w:sz="6" w:space="0" w:color="auto"/>
            </w:tcBorders>
            <w:vAlign w:val="center"/>
            <w:hideMark/>
          </w:tcPr>
          <w:p w:rsidR="002543A7" w:rsidRPr="00FB4EF2" w:rsidRDefault="002543A7" w:rsidP="006C5202">
            <w:pPr>
              <w:spacing w:after="0" w:line="240" w:lineRule="auto"/>
              <w:jc w:val="center"/>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10 </w:t>
            </w:r>
          </w:p>
        </w:tc>
      </w:tr>
    </w:tbl>
    <w:p w:rsidR="002543A7" w:rsidRPr="00FB4EF2" w:rsidRDefault="002543A7" w:rsidP="002543A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br/>
      </w:r>
      <w:r w:rsidRPr="00FB4EF2">
        <w:rPr>
          <w:rFonts w:ascii="Times New Roman" w:eastAsia="Times New Roman" w:hAnsi="Times New Roman" w:cs="Times New Roman"/>
          <w:color w:val="000000"/>
          <w:sz w:val="24"/>
          <w:szCs w:val="24"/>
          <w:vertAlign w:val="superscript"/>
          <w:lang w:eastAsia="fr-FR"/>
        </w:rPr>
        <w:t>(a)</w:t>
      </w:r>
      <w:r w:rsidRPr="00FB4EF2">
        <w:rPr>
          <w:rFonts w:ascii="Times New Roman" w:eastAsia="Times New Roman" w:hAnsi="Times New Roman" w:cs="Times New Roman"/>
          <w:color w:val="000000"/>
          <w:sz w:val="24"/>
          <w:szCs w:val="24"/>
          <w:lang w:eastAsia="fr-FR"/>
        </w:rPr>
        <w:t xml:space="preserve">  </w:t>
      </w:r>
      <w:r w:rsidRPr="00FB4EF2">
        <w:rPr>
          <w:rFonts w:ascii="Times New Roman" w:eastAsia="Times New Roman" w:hAnsi="Times New Roman" w:cs="Times New Roman"/>
          <w:color w:val="000000"/>
          <w:sz w:val="20"/>
          <w:szCs w:val="20"/>
          <w:lang w:eastAsia="fr-FR"/>
        </w:rPr>
        <w:t>n = 51 à la 4</w:t>
      </w:r>
      <w:r w:rsidRPr="00FB4EF2">
        <w:rPr>
          <w:rFonts w:ascii="Verdana" w:eastAsia="Times New Roman" w:hAnsi="Verdana" w:cs="Times New Roman"/>
          <w:color w:val="000000"/>
          <w:sz w:val="20"/>
          <w:szCs w:val="20"/>
          <w:vertAlign w:val="superscript"/>
          <w:lang w:eastAsia="fr-FR"/>
        </w:rPr>
        <w:t>e</w:t>
      </w:r>
      <w:r w:rsidRPr="00FB4EF2">
        <w:rPr>
          <w:rFonts w:ascii="Times New Roman" w:eastAsia="Times New Roman" w:hAnsi="Times New Roman" w:cs="Times New Roman"/>
          <w:color w:val="000000"/>
          <w:sz w:val="20"/>
          <w:szCs w:val="20"/>
          <w:lang w:eastAsia="fr-FR"/>
        </w:rPr>
        <w:t> semaine</w:t>
      </w:r>
      <w:r w:rsidRPr="00FB4EF2">
        <w:rPr>
          <w:rFonts w:ascii="Times New Roman" w:eastAsia="Times New Roman" w:hAnsi="Times New Roman" w:cs="Times New Roman"/>
          <w:color w:val="000000"/>
          <w:sz w:val="20"/>
          <w:szCs w:val="20"/>
          <w:lang w:eastAsia="fr-FR"/>
        </w:rPr>
        <w:br/>
      </w:r>
      <w:r w:rsidRPr="00FB4EF2">
        <w:rPr>
          <w:rFonts w:ascii="Times New Roman" w:eastAsia="Times New Roman" w:hAnsi="Times New Roman" w:cs="Times New Roman"/>
          <w:color w:val="000000"/>
          <w:sz w:val="24"/>
          <w:szCs w:val="24"/>
          <w:lang w:eastAsia="fr-FR"/>
        </w:rPr>
        <w:br/>
      </w:r>
      <w:r w:rsidRPr="00FB4EF2">
        <w:rPr>
          <w:rFonts w:ascii="Times New Roman" w:eastAsia="Times New Roman" w:hAnsi="Times New Roman" w:cs="Times New Roman"/>
          <w:color w:val="000000"/>
          <w:sz w:val="24"/>
          <w:szCs w:val="24"/>
          <w:vertAlign w:val="superscript"/>
          <w:lang w:eastAsia="fr-FR"/>
        </w:rPr>
        <w:t>(b)</w:t>
      </w:r>
      <w:r w:rsidRPr="00FB4EF2">
        <w:rPr>
          <w:rFonts w:ascii="Times New Roman" w:eastAsia="Times New Roman" w:hAnsi="Times New Roman" w:cs="Times New Roman"/>
          <w:color w:val="000000"/>
          <w:sz w:val="24"/>
          <w:szCs w:val="24"/>
          <w:lang w:eastAsia="fr-FR"/>
        </w:rPr>
        <w:t xml:space="preserve">  </w:t>
      </w:r>
      <w:r w:rsidRPr="00FB4EF2">
        <w:rPr>
          <w:rFonts w:ascii="Times New Roman" w:eastAsia="Times New Roman" w:hAnsi="Times New Roman" w:cs="Times New Roman"/>
          <w:color w:val="000000"/>
          <w:sz w:val="20"/>
          <w:szCs w:val="20"/>
          <w:lang w:eastAsia="fr-FR"/>
        </w:rPr>
        <w:t>n = 46 à la 4</w:t>
      </w:r>
      <w:r w:rsidRPr="00FB4EF2">
        <w:rPr>
          <w:rFonts w:ascii="Verdana" w:eastAsia="Times New Roman" w:hAnsi="Verdana" w:cs="Times New Roman"/>
          <w:color w:val="000000"/>
          <w:sz w:val="20"/>
          <w:szCs w:val="20"/>
          <w:vertAlign w:val="superscript"/>
          <w:lang w:eastAsia="fr-FR"/>
        </w:rPr>
        <w:t>e</w:t>
      </w:r>
      <w:r w:rsidRPr="00FB4EF2">
        <w:rPr>
          <w:rFonts w:ascii="Times New Roman" w:eastAsia="Times New Roman" w:hAnsi="Times New Roman" w:cs="Times New Roman"/>
          <w:color w:val="000000"/>
          <w:sz w:val="20"/>
          <w:szCs w:val="20"/>
          <w:lang w:eastAsia="fr-FR"/>
        </w:rPr>
        <w:t> semaine</w:t>
      </w:r>
      <w:r w:rsidRPr="00FB4EF2">
        <w:rPr>
          <w:rFonts w:ascii="Times New Roman" w:eastAsia="Times New Roman" w:hAnsi="Times New Roman" w:cs="Times New Roman"/>
          <w:color w:val="000000"/>
          <w:sz w:val="20"/>
          <w:szCs w:val="20"/>
          <w:lang w:eastAsia="fr-FR"/>
        </w:rPr>
        <w:br/>
      </w:r>
      <w:r w:rsidRPr="00FB4EF2">
        <w:rPr>
          <w:rFonts w:ascii="Times New Roman" w:eastAsia="Times New Roman" w:hAnsi="Times New Roman" w:cs="Times New Roman"/>
          <w:color w:val="000000"/>
          <w:sz w:val="24"/>
          <w:szCs w:val="24"/>
          <w:lang w:eastAsia="fr-FR"/>
        </w:rPr>
        <w:t>Les événements indésirables les plus fréquents survenus au cours du traitement chez les patients recevant 30 mg d'</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étaient les troubles extrapyramidaux (28,3 %), la somnolence (27,3 %), les céphalées (23,2 %) et les nausées (14,1 %). La prise moyenne de poids dans un intervalle de traitement de 30 semaines était de 2,9 kg comparé à 0,98 kg chez les patients traités par le placebo.</w:t>
      </w:r>
    </w:p>
    <w:p w:rsidR="002543A7" w:rsidRPr="00FB4EF2" w:rsidRDefault="002543A7" w:rsidP="002543A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Irritabilité associée à un trouble autistique chez les patients pédiatriques (</w:t>
      </w:r>
      <w:proofErr w:type="spellStart"/>
      <w:r w:rsidRPr="00FB4EF2">
        <w:rPr>
          <w:rFonts w:ascii="Times New Roman" w:eastAsia="Times New Roman" w:hAnsi="Times New Roman" w:cs="Times New Roman"/>
          <w:color w:val="000000"/>
          <w:sz w:val="24"/>
          <w:szCs w:val="24"/>
          <w:lang w:eastAsia="fr-FR"/>
        </w:rPr>
        <w:t>cf</w:t>
      </w:r>
      <w:proofErr w:type="spellEnd"/>
      <w:r w:rsidRPr="00FB4EF2">
        <w:rPr>
          <w:rFonts w:ascii="Times New Roman" w:eastAsia="Times New Roman" w:hAnsi="Times New Roman" w:cs="Times New Roman"/>
          <w:color w:val="000000"/>
          <w:sz w:val="24"/>
          <w:szCs w:val="24"/>
          <w:lang w:eastAsia="fr-FR"/>
        </w:rPr>
        <w:t> Posologie et Mode d'administration) :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a été étudié chez des patients âgés de 6 à 17 ans à travers 2 études de 8 semaines, contrôlées versus placebo (l'une à dose flexible [2-15 mg/jour] et l'autre à dose fixe [5, 10, ou 15 mg/jour]) et une étude en ouvert de 52 semaines. La dose initiale était de 2 mg/jour, augmentée à 5 mg/jour au bout d'une semaine, puis augmentée par paliers hebdomadaires de 5 mg/jour jusqu'à atteindre la dose requise. Plus de 75 % des patients avaient un âge inférieur à 13 ans. L'</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a démontré une supériorité statistiquement significative comparativement au placebo sur la sous-échelle « irritabilité » de l'échelle Aberrant </w:t>
      </w:r>
      <w:proofErr w:type="spellStart"/>
      <w:r w:rsidRPr="00FB4EF2">
        <w:rPr>
          <w:rFonts w:ascii="Times New Roman" w:eastAsia="Times New Roman" w:hAnsi="Times New Roman" w:cs="Times New Roman"/>
          <w:color w:val="000000"/>
          <w:sz w:val="24"/>
          <w:szCs w:val="24"/>
          <w:lang w:eastAsia="fr-FR"/>
        </w:rPr>
        <w:t>Behaviour</w:t>
      </w:r>
      <w:proofErr w:type="spellEnd"/>
      <w:r w:rsidRPr="00FB4EF2">
        <w:rPr>
          <w:rFonts w:ascii="Times New Roman" w:eastAsia="Times New Roman" w:hAnsi="Times New Roman" w:cs="Times New Roman"/>
          <w:color w:val="000000"/>
          <w:sz w:val="24"/>
          <w:szCs w:val="24"/>
          <w:lang w:eastAsia="fr-FR"/>
        </w:rPr>
        <w:t xml:space="preserve"> </w:t>
      </w:r>
      <w:proofErr w:type="spellStart"/>
      <w:r w:rsidRPr="00FB4EF2">
        <w:rPr>
          <w:rFonts w:ascii="Times New Roman" w:eastAsia="Times New Roman" w:hAnsi="Times New Roman" w:cs="Times New Roman"/>
          <w:color w:val="000000"/>
          <w:sz w:val="24"/>
          <w:szCs w:val="24"/>
          <w:lang w:eastAsia="fr-FR"/>
        </w:rPr>
        <w:t>Checklist</w:t>
      </w:r>
      <w:proofErr w:type="spellEnd"/>
      <w:r w:rsidRPr="00FB4EF2">
        <w:rPr>
          <w:rFonts w:ascii="Times New Roman" w:eastAsia="Times New Roman" w:hAnsi="Times New Roman" w:cs="Times New Roman"/>
          <w:color w:val="000000"/>
          <w:sz w:val="24"/>
          <w:szCs w:val="24"/>
          <w:lang w:eastAsia="fr-FR"/>
        </w:rPr>
        <w:t xml:space="preserve">. Néanmoins, la pertinence clinique de ces résultats n'a pas été établie. Le profil de tolérance incluait l'évaluation de la prise de poids et des modifications des taux de prolactine. La durée de l'étude de tolérance à long terme était limitée à 52 semaines. Dans les études </w:t>
      </w:r>
      <w:proofErr w:type="spellStart"/>
      <w:r w:rsidRPr="00FB4EF2">
        <w:rPr>
          <w:rFonts w:ascii="Times New Roman" w:eastAsia="Times New Roman" w:hAnsi="Times New Roman" w:cs="Times New Roman"/>
          <w:color w:val="000000"/>
          <w:sz w:val="24"/>
          <w:szCs w:val="24"/>
          <w:lang w:eastAsia="fr-FR"/>
        </w:rPr>
        <w:t>poolées</w:t>
      </w:r>
      <w:proofErr w:type="spellEnd"/>
      <w:r w:rsidRPr="00FB4EF2">
        <w:rPr>
          <w:rFonts w:ascii="Times New Roman" w:eastAsia="Times New Roman" w:hAnsi="Times New Roman" w:cs="Times New Roman"/>
          <w:color w:val="000000"/>
          <w:sz w:val="24"/>
          <w:szCs w:val="24"/>
          <w:lang w:eastAsia="fr-FR"/>
        </w:rPr>
        <w:t>, l'incidence des taux plasmatiques bas de prolactine chez les filles (&lt; 3 </w:t>
      </w:r>
      <w:proofErr w:type="spellStart"/>
      <w:r w:rsidRPr="00FB4EF2">
        <w:rPr>
          <w:rFonts w:ascii="Times New Roman" w:eastAsia="Times New Roman" w:hAnsi="Times New Roman" w:cs="Times New Roman"/>
          <w:color w:val="000000"/>
          <w:sz w:val="24"/>
          <w:szCs w:val="24"/>
          <w:lang w:eastAsia="fr-FR"/>
        </w:rPr>
        <w:t>ng</w:t>
      </w:r>
      <w:proofErr w:type="spellEnd"/>
      <w:r w:rsidRPr="00FB4EF2">
        <w:rPr>
          <w:rFonts w:ascii="Times New Roman" w:eastAsia="Times New Roman" w:hAnsi="Times New Roman" w:cs="Times New Roman"/>
          <w:color w:val="000000"/>
          <w:sz w:val="24"/>
          <w:szCs w:val="24"/>
          <w:lang w:eastAsia="fr-FR"/>
        </w:rPr>
        <w:t>/ml) et les garçons (&lt; 2 </w:t>
      </w:r>
      <w:proofErr w:type="spellStart"/>
      <w:r w:rsidRPr="00FB4EF2">
        <w:rPr>
          <w:rFonts w:ascii="Times New Roman" w:eastAsia="Times New Roman" w:hAnsi="Times New Roman" w:cs="Times New Roman"/>
          <w:color w:val="000000"/>
          <w:sz w:val="24"/>
          <w:szCs w:val="24"/>
          <w:lang w:eastAsia="fr-FR"/>
        </w:rPr>
        <w:t>ng</w:t>
      </w:r>
      <w:proofErr w:type="spellEnd"/>
      <w:r w:rsidRPr="00FB4EF2">
        <w:rPr>
          <w:rFonts w:ascii="Times New Roman" w:eastAsia="Times New Roman" w:hAnsi="Times New Roman" w:cs="Times New Roman"/>
          <w:color w:val="000000"/>
          <w:sz w:val="24"/>
          <w:szCs w:val="24"/>
          <w:lang w:eastAsia="fr-FR"/>
        </w:rPr>
        <w:t xml:space="preserve">/ml), dans le groupe des patients traités par </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 xml:space="preserve">, était respectivement de 27/46 (58,7 %) et de 258/298 (86,6 %). Dans les études contrôlées versus placebo, la prise moyenne de poids était de 0,4 kg pour le bras placebo et de 1,6 kg pour le bras </w:t>
      </w:r>
      <w:proofErr w:type="spellStart"/>
      <w:r w:rsidRPr="00FB4EF2">
        <w:rPr>
          <w:rFonts w:ascii="Times New Roman" w:eastAsia="Times New Roman" w:hAnsi="Times New Roman" w:cs="Times New Roman"/>
          <w:color w:val="000000"/>
          <w:sz w:val="24"/>
          <w:szCs w:val="24"/>
          <w:lang w:eastAsia="fr-FR"/>
        </w:rPr>
        <w:t>aripiprazole</w:t>
      </w:r>
      <w:proofErr w:type="spellEnd"/>
      <w:r w:rsidRPr="00FB4EF2">
        <w:rPr>
          <w:rFonts w:ascii="Times New Roman" w:eastAsia="Times New Roman" w:hAnsi="Times New Roman" w:cs="Times New Roman"/>
          <w:color w:val="000000"/>
          <w:sz w:val="24"/>
          <w:szCs w:val="24"/>
          <w:lang w:eastAsia="fr-FR"/>
        </w:rPr>
        <w:t>.</w:t>
      </w:r>
    </w:p>
    <w:p w:rsidR="002543A7" w:rsidRPr="00FB4EF2" w:rsidRDefault="002543A7" w:rsidP="002543A7">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FB4EF2">
        <w:rPr>
          <w:rFonts w:ascii="Times New Roman" w:eastAsia="Times New Roman" w:hAnsi="Times New Roman" w:cs="Times New Roman"/>
          <w:color w:val="000000"/>
          <w:sz w:val="24"/>
          <w:szCs w:val="24"/>
          <w:lang w:eastAsia="fr-FR"/>
        </w:rPr>
        <w:t xml:space="preserve">L'Agence européenne des médicaments a différé l'obligation de soumettre les résultats d'études réalisées avec </w:t>
      </w:r>
      <w:proofErr w:type="spellStart"/>
      <w:r>
        <w:rPr>
          <w:rFonts w:ascii="Times New Roman" w:eastAsia="Times New Roman" w:hAnsi="Times New Roman" w:cs="Times New Roman"/>
          <w:color w:val="000000"/>
          <w:sz w:val="24"/>
          <w:szCs w:val="24"/>
          <w:lang w:eastAsia="fr-FR"/>
        </w:rPr>
        <w:t>Aripiprazole</w:t>
      </w:r>
      <w:proofErr w:type="spellEnd"/>
      <w:r>
        <w:rPr>
          <w:rFonts w:ascii="Times New Roman" w:eastAsia="Times New Roman" w:hAnsi="Times New Roman" w:cs="Times New Roman"/>
          <w:color w:val="000000"/>
          <w:sz w:val="24"/>
          <w:szCs w:val="24"/>
          <w:lang w:eastAsia="fr-FR"/>
        </w:rPr>
        <w:t xml:space="preserve"> </w:t>
      </w:r>
      <w:r w:rsidRPr="00FB4EF2">
        <w:rPr>
          <w:rFonts w:ascii="Times New Roman" w:eastAsia="Times New Roman" w:hAnsi="Times New Roman" w:cs="Times New Roman"/>
          <w:color w:val="000000"/>
          <w:sz w:val="24"/>
          <w:szCs w:val="24"/>
          <w:lang w:eastAsia="fr-FR"/>
        </w:rPr>
        <w:t xml:space="preserve"> dans un ou plusieurs sous-groupes de la population pédiatrique dans le cadre du traitement de la schizophrénie et des troubles bipolaires affectifs (</w:t>
      </w:r>
      <w:proofErr w:type="spellStart"/>
      <w:r w:rsidRPr="00FB4EF2">
        <w:rPr>
          <w:rFonts w:ascii="Times New Roman" w:eastAsia="Times New Roman" w:hAnsi="Times New Roman" w:cs="Times New Roman"/>
          <w:color w:val="000000"/>
          <w:sz w:val="24"/>
          <w:szCs w:val="24"/>
          <w:lang w:eastAsia="fr-FR"/>
        </w:rPr>
        <w:t>cf</w:t>
      </w:r>
      <w:proofErr w:type="spellEnd"/>
      <w:r w:rsidRPr="00FB4EF2">
        <w:rPr>
          <w:rFonts w:ascii="Times New Roman" w:eastAsia="Times New Roman" w:hAnsi="Times New Roman" w:cs="Times New Roman"/>
          <w:color w:val="000000"/>
          <w:sz w:val="24"/>
          <w:szCs w:val="24"/>
          <w:lang w:eastAsia="fr-FR"/>
        </w:rPr>
        <w:t xml:space="preserve"> Posologie et Mode d'administration pour les informations concernant l'usage pédiatrique).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7322C"/>
    <w:multiLevelType w:val="multilevel"/>
    <w:tmpl w:val="E76E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27971"/>
    <w:multiLevelType w:val="multilevel"/>
    <w:tmpl w:val="6D26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543A7"/>
    <w:rsid w:val="00017B31"/>
    <w:rsid w:val="0006330F"/>
    <w:rsid w:val="0009769E"/>
    <w:rsid w:val="000C4178"/>
    <w:rsid w:val="00120A2B"/>
    <w:rsid w:val="001931B1"/>
    <w:rsid w:val="001A53D5"/>
    <w:rsid w:val="001B3E26"/>
    <w:rsid w:val="002543A7"/>
    <w:rsid w:val="00282113"/>
    <w:rsid w:val="003164DC"/>
    <w:rsid w:val="00370323"/>
    <w:rsid w:val="004276C2"/>
    <w:rsid w:val="004771A7"/>
    <w:rsid w:val="00545E9F"/>
    <w:rsid w:val="00587FAE"/>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D77C6"/>
    <w:rsid w:val="00A85F40"/>
    <w:rsid w:val="00A93A8E"/>
    <w:rsid w:val="00B37108"/>
    <w:rsid w:val="00B53AA5"/>
    <w:rsid w:val="00BB2DA5"/>
    <w:rsid w:val="00C12BD3"/>
    <w:rsid w:val="00C22AEF"/>
    <w:rsid w:val="00C54779"/>
    <w:rsid w:val="00C60C3B"/>
    <w:rsid w:val="00C64100"/>
    <w:rsid w:val="00C75EA1"/>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3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2435</Words>
  <Characters>13393</Characters>
  <Application>Microsoft Office Word</Application>
  <DocSecurity>0</DocSecurity>
  <Lines>111</Lines>
  <Paragraphs>31</Paragraphs>
  <ScaleCrop>false</ScaleCrop>
  <Company/>
  <LinksUpToDate>false</LinksUpToDate>
  <CharactersWithSpaces>15797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2013-09-19T09:00:00Z</dcterms:created>
  <dcterms:modified xsi:type="dcterms:W3CDTF">2013-09-19T09:01:00Z</dcterms:modified>
</cp:coreProperties>
</file>